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0A04C" w14:textId="77777777" w:rsidR="00873CD7" w:rsidRPr="0028048B" w:rsidRDefault="00873CD7" w:rsidP="00873CD7">
      <w:pPr>
        <w:jc w:val="center"/>
        <w:rPr>
          <w:b/>
          <w:lang w:val="uk-UA"/>
        </w:rPr>
      </w:pPr>
      <w:bookmarkStart w:id="0" w:name="_Hlk80105716"/>
    </w:p>
    <w:p w14:paraId="5079A4BB" w14:textId="77777777" w:rsidR="00170D60" w:rsidRPr="00076C63" w:rsidRDefault="00170D60" w:rsidP="00170D60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D42E67">
        <w:rPr>
          <w:b/>
          <w:bCs/>
          <w:sz w:val="28"/>
          <w:szCs w:val="28"/>
        </w:rPr>
        <w:t xml:space="preserve">ДЕРЖАВНЕ СПЕЦІАЛІЗОВАНЕ ГОСПОДАРСЬКЕ </w:t>
      </w:r>
    </w:p>
    <w:p w14:paraId="65B18527" w14:textId="77777777" w:rsidR="00170D60" w:rsidRPr="00D42E67" w:rsidRDefault="00170D60" w:rsidP="00170D60">
      <w:pPr>
        <w:pStyle w:val="Default"/>
        <w:jc w:val="center"/>
        <w:rPr>
          <w:sz w:val="28"/>
          <w:szCs w:val="28"/>
        </w:rPr>
      </w:pPr>
      <w:r w:rsidRPr="00D42E67">
        <w:rPr>
          <w:b/>
          <w:bCs/>
          <w:sz w:val="28"/>
          <w:szCs w:val="28"/>
        </w:rPr>
        <w:t>ПІДПРИЄМСТВО «ЛІСИ УКРАЇНИ»</w:t>
      </w:r>
    </w:p>
    <w:p w14:paraId="664E2699" w14:textId="77777777" w:rsidR="00170D60" w:rsidRPr="00076C63" w:rsidRDefault="00170D60" w:rsidP="00170D60">
      <w:pPr>
        <w:pStyle w:val="Default"/>
        <w:spacing w:before="120" w:after="120"/>
        <w:jc w:val="center"/>
        <w:rPr>
          <w:b/>
          <w:bCs/>
          <w:sz w:val="28"/>
          <w:szCs w:val="28"/>
          <w:lang w:val="ru-RU"/>
        </w:rPr>
      </w:pPr>
      <w:r w:rsidRPr="00D42E67">
        <w:rPr>
          <w:b/>
          <w:bCs/>
          <w:sz w:val="28"/>
          <w:szCs w:val="28"/>
        </w:rPr>
        <w:t>(ДП «ЛІСИ УКРАЇНИ»)</w:t>
      </w:r>
    </w:p>
    <w:p w14:paraId="5F2B97F8" w14:textId="77777777" w:rsidR="00170D60" w:rsidRDefault="00170D60" w:rsidP="00170D60">
      <w:pPr>
        <w:pStyle w:val="af5"/>
        <w:tabs>
          <w:tab w:val="clear" w:pos="4153"/>
          <w:tab w:val="clear" w:pos="8306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EE3A87">
        <w:rPr>
          <w:b/>
          <w:sz w:val="28"/>
          <w:szCs w:val="28"/>
        </w:rPr>
        <w:t>ІЛІЯ „</w:t>
      </w:r>
      <w:r>
        <w:rPr>
          <w:b/>
          <w:sz w:val="28"/>
          <w:szCs w:val="28"/>
        </w:rPr>
        <w:t>Б</w:t>
      </w:r>
      <w:r w:rsidRPr="00EE3A87">
        <w:rPr>
          <w:b/>
          <w:sz w:val="28"/>
          <w:szCs w:val="28"/>
        </w:rPr>
        <w:t xml:space="preserve">РОДІВСЬКЕ ЛІСОВЕ ГОСПОДАРСТВО” </w:t>
      </w:r>
    </w:p>
    <w:p w14:paraId="2671DD83" w14:textId="77777777" w:rsidR="00170D60" w:rsidRPr="00076C63" w:rsidRDefault="00170D60" w:rsidP="00170D60">
      <w:pPr>
        <w:pStyle w:val="af5"/>
        <w:tabs>
          <w:tab w:val="clear" w:pos="4153"/>
          <w:tab w:val="clear" w:pos="8306"/>
        </w:tabs>
        <w:spacing w:line="276" w:lineRule="auto"/>
        <w:ind w:right="-14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ДЕРЖАВНОГО</w:t>
      </w:r>
      <w:r w:rsidRPr="00EE3A87">
        <w:rPr>
          <w:b/>
          <w:sz w:val="28"/>
          <w:szCs w:val="28"/>
        </w:rPr>
        <w:t xml:space="preserve">  СПЕЦІАЛІЗОВАН</w:t>
      </w:r>
      <w:r>
        <w:rPr>
          <w:b/>
          <w:sz w:val="28"/>
          <w:szCs w:val="28"/>
        </w:rPr>
        <w:t>ОГО ГОСПОДАРСЬКОГО</w:t>
      </w:r>
      <w:r w:rsidRPr="00EE3A87">
        <w:rPr>
          <w:b/>
          <w:sz w:val="28"/>
          <w:szCs w:val="28"/>
        </w:rPr>
        <w:t xml:space="preserve">  ПІДПРИЄМСТВ</w:t>
      </w:r>
      <w:r>
        <w:rPr>
          <w:b/>
          <w:sz w:val="28"/>
          <w:szCs w:val="28"/>
        </w:rPr>
        <w:t>А «Л</w:t>
      </w:r>
      <w:r w:rsidRPr="00EE3A87">
        <w:rPr>
          <w:b/>
          <w:sz w:val="28"/>
          <w:szCs w:val="28"/>
        </w:rPr>
        <w:t xml:space="preserve">ІСИ </w:t>
      </w:r>
      <w:r>
        <w:rPr>
          <w:b/>
          <w:sz w:val="28"/>
          <w:szCs w:val="28"/>
        </w:rPr>
        <w:t>У</w:t>
      </w:r>
      <w:r w:rsidRPr="00EE3A87">
        <w:rPr>
          <w:b/>
          <w:sz w:val="28"/>
          <w:szCs w:val="28"/>
        </w:rPr>
        <w:t>КРАЇНИ</w:t>
      </w:r>
      <w:r>
        <w:rPr>
          <w:b/>
          <w:sz w:val="28"/>
          <w:szCs w:val="28"/>
        </w:rPr>
        <w:t>»</w:t>
      </w:r>
    </w:p>
    <w:p w14:paraId="02E26997" w14:textId="77777777" w:rsidR="00873CD7" w:rsidRDefault="00873CD7" w:rsidP="00873CD7">
      <w:pPr>
        <w:jc w:val="center"/>
        <w:rPr>
          <w:lang w:val="uk-UA"/>
        </w:rPr>
      </w:pPr>
    </w:p>
    <w:p w14:paraId="42F98193" w14:textId="77777777" w:rsidR="00873CD7" w:rsidRDefault="00873CD7" w:rsidP="00873CD7">
      <w:pPr>
        <w:rPr>
          <w:lang w:val="uk-UA"/>
        </w:rPr>
      </w:pPr>
    </w:p>
    <w:p w14:paraId="78ECB553" w14:textId="77777777" w:rsidR="00873CD7" w:rsidRDefault="00873CD7" w:rsidP="00873CD7">
      <w:pPr>
        <w:rPr>
          <w:lang w:val="uk-UA"/>
        </w:rPr>
      </w:pPr>
    </w:p>
    <w:p w14:paraId="2BF52897" w14:textId="77777777" w:rsidR="00873CD7" w:rsidRDefault="00873CD7" w:rsidP="00873CD7">
      <w:pPr>
        <w:rPr>
          <w:lang w:val="uk-UA"/>
        </w:rPr>
      </w:pPr>
    </w:p>
    <w:p w14:paraId="7722F102" w14:textId="77777777" w:rsidR="00873CD7" w:rsidRDefault="00873CD7" w:rsidP="00873CD7">
      <w:pPr>
        <w:rPr>
          <w:lang w:val="uk-UA"/>
        </w:rPr>
      </w:pPr>
    </w:p>
    <w:p w14:paraId="1284D6DC" w14:textId="77777777" w:rsidR="00873CD7" w:rsidRDefault="00873CD7" w:rsidP="00873CD7">
      <w:pPr>
        <w:rPr>
          <w:lang w:val="uk-UA"/>
        </w:rPr>
      </w:pPr>
    </w:p>
    <w:p w14:paraId="0D337697" w14:textId="77777777" w:rsidR="00873CD7" w:rsidRDefault="00873CD7" w:rsidP="00873CD7">
      <w:pPr>
        <w:rPr>
          <w:lang w:val="uk-UA"/>
        </w:rPr>
      </w:pPr>
    </w:p>
    <w:p w14:paraId="0A5928F8" w14:textId="77777777" w:rsidR="00873CD7" w:rsidRDefault="00873CD7" w:rsidP="00873CD7">
      <w:pPr>
        <w:rPr>
          <w:lang w:val="uk-UA"/>
        </w:rPr>
      </w:pPr>
    </w:p>
    <w:p w14:paraId="198568B8" w14:textId="77777777" w:rsidR="00873CD7" w:rsidRDefault="00873CD7" w:rsidP="00873CD7">
      <w:pPr>
        <w:rPr>
          <w:lang w:val="uk-UA"/>
        </w:rPr>
      </w:pPr>
    </w:p>
    <w:p w14:paraId="2E0F1E48" w14:textId="77777777" w:rsidR="00873CD7" w:rsidRDefault="00873CD7" w:rsidP="00873CD7">
      <w:pPr>
        <w:rPr>
          <w:lang w:val="uk-UA"/>
        </w:rPr>
      </w:pPr>
    </w:p>
    <w:p w14:paraId="150975EB" w14:textId="77777777" w:rsidR="00873CD7" w:rsidRDefault="00873CD7" w:rsidP="00873CD7">
      <w:pPr>
        <w:rPr>
          <w:lang w:val="uk-UA"/>
        </w:rPr>
      </w:pPr>
    </w:p>
    <w:p w14:paraId="26FD6FF8" w14:textId="77777777" w:rsidR="00873CD7" w:rsidRDefault="00873CD7" w:rsidP="00873CD7">
      <w:pPr>
        <w:rPr>
          <w:lang w:val="uk-UA"/>
        </w:rPr>
      </w:pPr>
    </w:p>
    <w:p w14:paraId="63BD4E64" w14:textId="77777777" w:rsidR="00873CD7" w:rsidRDefault="00873CD7" w:rsidP="00873CD7">
      <w:pPr>
        <w:rPr>
          <w:lang w:val="uk-UA"/>
        </w:rPr>
      </w:pPr>
    </w:p>
    <w:p w14:paraId="70752F3D" w14:textId="77777777" w:rsidR="00873CD7" w:rsidRDefault="00873CD7" w:rsidP="00873CD7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Звіт для громадськості</w:t>
      </w:r>
    </w:p>
    <w:p w14:paraId="5AA219FD" w14:textId="42104C20" w:rsidR="00873CD7" w:rsidRDefault="00873CD7" w:rsidP="00873CD7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904B7D">
        <w:rPr>
          <w:b/>
          <w:sz w:val="32"/>
          <w:szCs w:val="32"/>
          <w:lang w:val="uk-UA"/>
        </w:rPr>
        <w:t xml:space="preserve"> по моніторингу господарської діяльності і лісів високої природоохоронної цінності </w:t>
      </w:r>
    </w:p>
    <w:p w14:paraId="1E35EAEF" w14:textId="65A5F27B" w:rsidR="000D3D77" w:rsidRDefault="000D3D77" w:rsidP="00873CD7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філії «Бродівське лісове господарство» ДП «Ліси України»</w:t>
      </w:r>
      <w:r w:rsidR="00B77B5C">
        <w:rPr>
          <w:b/>
          <w:sz w:val="32"/>
          <w:szCs w:val="32"/>
          <w:lang w:val="uk-UA"/>
        </w:rPr>
        <w:t xml:space="preserve"> по </w:t>
      </w:r>
      <w:r w:rsidR="00D86ED2">
        <w:rPr>
          <w:b/>
          <w:sz w:val="32"/>
          <w:szCs w:val="32"/>
          <w:lang w:val="uk-UA"/>
        </w:rPr>
        <w:t xml:space="preserve">Бродівській територіальній </w:t>
      </w:r>
      <w:r w:rsidR="00B77B5C">
        <w:rPr>
          <w:b/>
          <w:sz w:val="32"/>
          <w:szCs w:val="32"/>
          <w:lang w:val="uk-UA"/>
        </w:rPr>
        <w:t>громаді</w:t>
      </w:r>
    </w:p>
    <w:p w14:paraId="05A568A1" w14:textId="64BDDE62" w:rsidR="00873CD7" w:rsidRPr="00594C0B" w:rsidRDefault="00873CD7" w:rsidP="00ED3A4D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за 202</w:t>
      </w:r>
      <w:r w:rsidR="00BF5ACB">
        <w:rPr>
          <w:b/>
          <w:sz w:val="32"/>
          <w:szCs w:val="32"/>
          <w:lang w:val="uk-UA"/>
        </w:rPr>
        <w:t>4</w:t>
      </w:r>
      <w:r w:rsidRPr="00594C0B">
        <w:rPr>
          <w:b/>
          <w:sz w:val="32"/>
          <w:szCs w:val="32"/>
          <w:lang w:val="uk-UA"/>
        </w:rPr>
        <w:t xml:space="preserve"> рік</w:t>
      </w:r>
    </w:p>
    <w:p w14:paraId="35AB92D3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122C742F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4E71E625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029706B1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76E86154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4BEADA17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0BBD779B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7EA22137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2CE125C1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547230CF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3BC74AEB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6791EB6A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64013DBD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47BF1968" w14:textId="77777777" w:rsidR="00873CD7" w:rsidRDefault="00873CD7" w:rsidP="00D579AC">
      <w:pPr>
        <w:rPr>
          <w:b/>
          <w:sz w:val="28"/>
          <w:szCs w:val="28"/>
          <w:lang w:val="uk-UA"/>
        </w:rPr>
      </w:pPr>
    </w:p>
    <w:p w14:paraId="093E97BB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414F9875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25988AD6" w14:textId="24E6582E" w:rsidR="00873CD7" w:rsidRDefault="00873CD7" w:rsidP="00873CD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</w:t>
      </w:r>
      <w:r w:rsidR="0012597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Броди</w:t>
      </w:r>
    </w:p>
    <w:p w14:paraId="6812EE69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3951149A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76902558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12F5932A" w14:textId="77777777" w:rsidR="00873CD7" w:rsidRDefault="00873CD7" w:rsidP="00873CD7">
      <w:pPr>
        <w:spacing w:line="360" w:lineRule="auto"/>
        <w:rPr>
          <w:b/>
          <w:sz w:val="28"/>
          <w:szCs w:val="28"/>
          <w:lang w:val="uk-UA"/>
        </w:rPr>
      </w:pPr>
    </w:p>
    <w:p w14:paraId="721B5ED6" w14:textId="77777777" w:rsidR="00873CD7" w:rsidRDefault="00873CD7" w:rsidP="00873CD7">
      <w:pPr>
        <w:spacing w:line="360" w:lineRule="auto"/>
        <w:rPr>
          <w:b/>
          <w:lang w:val="uk-UA"/>
        </w:rPr>
      </w:pPr>
    </w:p>
    <w:p w14:paraId="1F123ADE" w14:textId="77777777" w:rsidR="00873CD7" w:rsidRDefault="00873CD7" w:rsidP="00873C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ЗМІСТ:</w:t>
      </w:r>
    </w:p>
    <w:p w14:paraId="19692BB2" w14:textId="77777777" w:rsidR="00873CD7" w:rsidRPr="00A57A38" w:rsidRDefault="00873CD7" w:rsidP="00873CD7">
      <w:pPr>
        <w:spacing w:line="360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1.  Загальна характеристика  підприємства. </w:t>
      </w:r>
    </w:p>
    <w:p w14:paraId="72BE055B" w14:textId="77777777" w:rsidR="00873CD7" w:rsidRPr="00A57A38" w:rsidRDefault="00873CD7" w:rsidP="00873CD7">
      <w:pPr>
        <w:spacing w:line="360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2. Критерії моніторингу діяльності підприємства. </w:t>
      </w:r>
    </w:p>
    <w:p w14:paraId="7EE06F03" w14:textId="77777777" w:rsidR="00873CD7" w:rsidRPr="00A57A38" w:rsidRDefault="00873CD7" w:rsidP="00873CD7">
      <w:pPr>
        <w:spacing w:line="360" w:lineRule="auto"/>
        <w:jc w:val="both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3. Результати моніторингу діяльності підприємства.  </w:t>
      </w:r>
    </w:p>
    <w:p w14:paraId="030FC925" w14:textId="77777777" w:rsidR="00873CD7" w:rsidRPr="00A57A38" w:rsidRDefault="00873CD7" w:rsidP="00873CD7">
      <w:pPr>
        <w:spacing w:line="360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3.1. Рубки формування і оздоровлення лісів.</w:t>
      </w:r>
    </w:p>
    <w:p w14:paraId="0FA43815" w14:textId="77777777" w:rsidR="00873CD7" w:rsidRPr="00A57A38" w:rsidRDefault="00873CD7" w:rsidP="00873CD7">
      <w:pPr>
        <w:spacing w:line="360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3.2. Рубки головного користування</w:t>
      </w:r>
      <w:r w:rsidRPr="00A57A38">
        <w:rPr>
          <w:b/>
          <w:sz w:val="26"/>
          <w:szCs w:val="26"/>
          <w:lang w:val="uk-UA"/>
        </w:rPr>
        <w:t xml:space="preserve"> </w:t>
      </w:r>
      <w:r w:rsidRPr="00A57A38">
        <w:rPr>
          <w:sz w:val="26"/>
          <w:szCs w:val="26"/>
          <w:lang w:val="uk-UA"/>
        </w:rPr>
        <w:t>і загальний обсяг рубок по їх категоріях .</w:t>
      </w:r>
    </w:p>
    <w:p w14:paraId="17D21BAB" w14:textId="4D5D6E1E" w:rsidR="00873CD7" w:rsidRPr="00A57A38" w:rsidRDefault="00873CD7" w:rsidP="00873CD7">
      <w:pPr>
        <w:spacing w:line="360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3.</w:t>
      </w:r>
      <w:r w:rsidR="00D579AC">
        <w:rPr>
          <w:sz w:val="26"/>
          <w:szCs w:val="26"/>
          <w:lang w:val="uk-UA"/>
        </w:rPr>
        <w:t>3</w:t>
      </w:r>
      <w:r w:rsidRPr="00A57A38">
        <w:rPr>
          <w:sz w:val="26"/>
          <w:szCs w:val="26"/>
          <w:lang w:val="uk-UA"/>
        </w:rPr>
        <w:t xml:space="preserve">.  Лісовідновні заходи. Застосування </w:t>
      </w:r>
      <w:proofErr w:type="spellStart"/>
      <w:r w:rsidRPr="00A57A38">
        <w:rPr>
          <w:sz w:val="26"/>
          <w:szCs w:val="26"/>
          <w:lang w:val="uk-UA"/>
        </w:rPr>
        <w:t>інтродуцентів</w:t>
      </w:r>
      <w:proofErr w:type="spellEnd"/>
      <w:r w:rsidRPr="00A57A38">
        <w:rPr>
          <w:sz w:val="26"/>
          <w:szCs w:val="26"/>
          <w:lang w:val="uk-UA"/>
        </w:rPr>
        <w:t>.</w:t>
      </w:r>
    </w:p>
    <w:p w14:paraId="1ECF5EB0" w14:textId="4D4883A5" w:rsidR="00873CD7" w:rsidRPr="00D579AC" w:rsidRDefault="00873CD7" w:rsidP="00873CD7">
      <w:pPr>
        <w:spacing w:line="360" w:lineRule="auto"/>
        <w:rPr>
          <w:b/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3.</w:t>
      </w:r>
      <w:r w:rsidR="00D579AC">
        <w:rPr>
          <w:sz w:val="26"/>
          <w:szCs w:val="26"/>
          <w:lang w:val="uk-UA"/>
        </w:rPr>
        <w:t>4</w:t>
      </w:r>
      <w:r w:rsidRPr="00A57A38">
        <w:rPr>
          <w:sz w:val="26"/>
          <w:szCs w:val="26"/>
          <w:lang w:val="uk-UA"/>
        </w:rPr>
        <w:t>.  Охорона і захист лісу.</w:t>
      </w:r>
    </w:p>
    <w:p w14:paraId="14704C99" w14:textId="7DB0DEB0" w:rsidR="00873CD7" w:rsidRPr="00A57A38" w:rsidRDefault="00873CD7" w:rsidP="00873CD7">
      <w:pPr>
        <w:spacing w:line="360" w:lineRule="auto"/>
        <w:rPr>
          <w:b/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3.</w:t>
      </w:r>
      <w:r w:rsidR="00D579AC">
        <w:rPr>
          <w:sz w:val="26"/>
          <w:szCs w:val="26"/>
          <w:lang w:val="uk-UA"/>
        </w:rPr>
        <w:t>5</w:t>
      </w:r>
      <w:r w:rsidRPr="00A57A38">
        <w:rPr>
          <w:sz w:val="26"/>
          <w:szCs w:val="26"/>
          <w:lang w:val="uk-UA"/>
        </w:rPr>
        <w:t>. Динаміка популяцій видів рослин і тварин.</w:t>
      </w:r>
    </w:p>
    <w:p w14:paraId="33374813" w14:textId="37C8D4CA" w:rsidR="00873CD7" w:rsidRPr="00A57A38" w:rsidRDefault="00873CD7" w:rsidP="00873CD7">
      <w:pPr>
        <w:spacing w:line="360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3.</w:t>
      </w:r>
      <w:r w:rsidR="00D579AC">
        <w:rPr>
          <w:sz w:val="26"/>
          <w:szCs w:val="26"/>
          <w:lang w:val="uk-UA"/>
        </w:rPr>
        <w:t>6</w:t>
      </w:r>
      <w:r w:rsidRPr="00A57A38">
        <w:rPr>
          <w:sz w:val="26"/>
          <w:szCs w:val="26"/>
          <w:lang w:val="uk-UA"/>
        </w:rPr>
        <w:t xml:space="preserve">. </w:t>
      </w:r>
      <w:proofErr w:type="spellStart"/>
      <w:r w:rsidRPr="00A57A38">
        <w:rPr>
          <w:sz w:val="26"/>
          <w:szCs w:val="26"/>
          <w:lang w:val="uk-UA"/>
        </w:rPr>
        <w:t>Обꞌєкти</w:t>
      </w:r>
      <w:proofErr w:type="spellEnd"/>
      <w:r w:rsidRPr="00A57A38">
        <w:rPr>
          <w:sz w:val="26"/>
          <w:szCs w:val="26"/>
          <w:lang w:val="uk-UA"/>
        </w:rPr>
        <w:t xml:space="preserve"> природно-заповідного фонду</w:t>
      </w:r>
    </w:p>
    <w:p w14:paraId="6AD4C71C" w14:textId="1CAEBD57" w:rsidR="00873CD7" w:rsidRPr="00A57A38" w:rsidRDefault="00873CD7" w:rsidP="00873CD7">
      <w:pPr>
        <w:spacing w:line="360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3.</w:t>
      </w:r>
      <w:r w:rsidR="00D579AC">
        <w:rPr>
          <w:sz w:val="26"/>
          <w:szCs w:val="26"/>
          <w:lang w:val="uk-UA"/>
        </w:rPr>
        <w:t>7</w:t>
      </w:r>
      <w:r w:rsidRPr="00A57A38">
        <w:rPr>
          <w:sz w:val="26"/>
          <w:szCs w:val="26"/>
          <w:lang w:val="uk-UA"/>
        </w:rPr>
        <w:t xml:space="preserve"> Інформація про соціальні наслідки  господарської діяльності і впливу на довкілля.</w:t>
      </w:r>
    </w:p>
    <w:p w14:paraId="7FE75E93" w14:textId="3DF437E5" w:rsidR="00873CD7" w:rsidRPr="00A57A38" w:rsidRDefault="00873CD7" w:rsidP="00873CD7">
      <w:pPr>
        <w:spacing w:line="360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3.</w:t>
      </w:r>
      <w:r w:rsidR="00D579AC">
        <w:rPr>
          <w:sz w:val="26"/>
          <w:szCs w:val="26"/>
          <w:lang w:val="uk-UA"/>
        </w:rPr>
        <w:t>8</w:t>
      </w:r>
      <w:r w:rsidRPr="00A57A38">
        <w:rPr>
          <w:sz w:val="26"/>
          <w:szCs w:val="26"/>
          <w:lang w:val="uk-UA"/>
        </w:rPr>
        <w:t xml:space="preserve">. Аналіз ефективності лісогосподарських заходів. </w:t>
      </w:r>
    </w:p>
    <w:p w14:paraId="6A2432B3" w14:textId="4C5EF534" w:rsidR="00873CD7" w:rsidRPr="00A57A38" w:rsidRDefault="00873CD7" w:rsidP="00873CD7">
      <w:pPr>
        <w:spacing w:line="360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3.</w:t>
      </w:r>
      <w:r w:rsidR="00D579AC">
        <w:rPr>
          <w:sz w:val="26"/>
          <w:szCs w:val="26"/>
          <w:lang w:val="uk-UA"/>
        </w:rPr>
        <w:t>9</w:t>
      </w:r>
      <w:r w:rsidRPr="00A57A38">
        <w:rPr>
          <w:sz w:val="26"/>
          <w:szCs w:val="26"/>
          <w:lang w:val="uk-UA"/>
        </w:rPr>
        <w:t>. Обсяг загальних витрат підприємства на ведення л/г.</w:t>
      </w:r>
    </w:p>
    <w:p w14:paraId="09B9DC44" w14:textId="6A596E63" w:rsidR="00873CD7" w:rsidRPr="00A57A38" w:rsidRDefault="00873CD7" w:rsidP="00873CD7">
      <w:pPr>
        <w:spacing w:line="360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4.  Моніторинг  лісів високої природоохоронної цінності </w:t>
      </w:r>
    </w:p>
    <w:p w14:paraId="3A43CB02" w14:textId="77777777" w:rsidR="00873CD7" w:rsidRDefault="00873CD7" w:rsidP="00873CD7">
      <w:pPr>
        <w:spacing w:line="360" w:lineRule="auto"/>
        <w:rPr>
          <w:lang w:val="uk-UA"/>
        </w:rPr>
      </w:pPr>
    </w:p>
    <w:p w14:paraId="55CFEF4E" w14:textId="77777777" w:rsidR="00873CD7" w:rsidRDefault="00873CD7" w:rsidP="00873CD7">
      <w:pPr>
        <w:jc w:val="center"/>
        <w:rPr>
          <w:b/>
          <w:lang w:val="uk-UA"/>
        </w:rPr>
      </w:pPr>
    </w:p>
    <w:p w14:paraId="251C6C8A" w14:textId="77777777" w:rsidR="00873CD7" w:rsidRDefault="00873CD7" w:rsidP="00873CD7">
      <w:pPr>
        <w:rPr>
          <w:lang w:val="uk-UA"/>
        </w:rPr>
      </w:pPr>
      <w:r>
        <w:rPr>
          <w:lang w:val="uk-UA"/>
        </w:rPr>
        <w:t xml:space="preserve">     </w:t>
      </w:r>
    </w:p>
    <w:p w14:paraId="4E7C9E82" w14:textId="77777777" w:rsidR="00873CD7" w:rsidRDefault="00873CD7" w:rsidP="00873CD7">
      <w:pPr>
        <w:rPr>
          <w:lang w:val="uk-UA"/>
        </w:rPr>
      </w:pPr>
    </w:p>
    <w:p w14:paraId="1DD9B9CB" w14:textId="77777777" w:rsidR="00873CD7" w:rsidRDefault="00873CD7" w:rsidP="00873CD7">
      <w:pPr>
        <w:rPr>
          <w:lang w:val="uk-UA"/>
        </w:rPr>
      </w:pPr>
    </w:p>
    <w:p w14:paraId="44B96F0C" w14:textId="77777777" w:rsidR="00873CD7" w:rsidRDefault="00873CD7" w:rsidP="00873CD7">
      <w:pPr>
        <w:rPr>
          <w:lang w:val="uk-UA"/>
        </w:rPr>
      </w:pPr>
    </w:p>
    <w:p w14:paraId="18E5F215" w14:textId="77777777" w:rsidR="00873CD7" w:rsidRDefault="00873CD7" w:rsidP="00873CD7">
      <w:pPr>
        <w:rPr>
          <w:lang w:val="uk-UA"/>
        </w:rPr>
      </w:pPr>
    </w:p>
    <w:p w14:paraId="4884D77C" w14:textId="77777777" w:rsidR="00873CD7" w:rsidRDefault="00873CD7" w:rsidP="00873CD7">
      <w:pPr>
        <w:rPr>
          <w:lang w:val="uk-UA"/>
        </w:rPr>
      </w:pPr>
    </w:p>
    <w:p w14:paraId="2B4B914E" w14:textId="77777777" w:rsidR="00873CD7" w:rsidRDefault="00873CD7" w:rsidP="00873CD7">
      <w:pPr>
        <w:rPr>
          <w:lang w:val="uk-UA"/>
        </w:rPr>
      </w:pPr>
    </w:p>
    <w:p w14:paraId="0D122E56" w14:textId="77777777" w:rsidR="00873CD7" w:rsidRDefault="00873CD7" w:rsidP="00873CD7">
      <w:pPr>
        <w:rPr>
          <w:lang w:val="uk-UA"/>
        </w:rPr>
      </w:pPr>
    </w:p>
    <w:p w14:paraId="0D885A49" w14:textId="77777777" w:rsidR="00873CD7" w:rsidRDefault="00873CD7" w:rsidP="00873CD7">
      <w:pPr>
        <w:rPr>
          <w:lang w:val="uk-UA"/>
        </w:rPr>
      </w:pPr>
    </w:p>
    <w:p w14:paraId="42FC491C" w14:textId="77777777" w:rsidR="00873CD7" w:rsidRDefault="00873CD7" w:rsidP="00873CD7">
      <w:pPr>
        <w:rPr>
          <w:lang w:val="uk-UA"/>
        </w:rPr>
      </w:pPr>
    </w:p>
    <w:p w14:paraId="638D7F8D" w14:textId="77777777" w:rsidR="00873CD7" w:rsidRDefault="00873CD7" w:rsidP="00873CD7">
      <w:pPr>
        <w:rPr>
          <w:lang w:val="uk-UA"/>
        </w:rPr>
      </w:pPr>
    </w:p>
    <w:p w14:paraId="46632FE5" w14:textId="77777777" w:rsidR="00873CD7" w:rsidRDefault="00873CD7" w:rsidP="00873CD7">
      <w:pPr>
        <w:rPr>
          <w:lang w:val="uk-UA"/>
        </w:rPr>
      </w:pPr>
    </w:p>
    <w:p w14:paraId="66313EB4" w14:textId="77777777" w:rsidR="00873CD7" w:rsidRDefault="00873CD7" w:rsidP="00873CD7">
      <w:pPr>
        <w:rPr>
          <w:lang w:val="uk-UA"/>
        </w:rPr>
      </w:pPr>
    </w:p>
    <w:p w14:paraId="0A3F696B" w14:textId="77777777" w:rsidR="00873CD7" w:rsidRDefault="00873CD7" w:rsidP="00873CD7">
      <w:pPr>
        <w:rPr>
          <w:lang w:val="uk-UA"/>
        </w:rPr>
      </w:pPr>
    </w:p>
    <w:p w14:paraId="3DBBE22C" w14:textId="77777777" w:rsidR="00873CD7" w:rsidRDefault="00873CD7" w:rsidP="00873CD7">
      <w:pPr>
        <w:rPr>
          <w:lang w:val="uk-UA"/>
        </w:rPr>
      </w:pPr>
    </w:p>
    <w:p w14:paraId="6BE08394" w14:textId="77777777" w:rsidR="00873CD7" w:rsidRDefault="00873CD7" w:rsidP="00873CD7">
      <w:pPr>
        <w:rPr>
          <w:lang w:val="uk-UA"/>
        </w:rPr>
      </w:pPr>
    </w:p>
    <w:p w14:paraId="61CE21CE" w14:textId="77777777" w:rsidR="00D579AC" w:rsidRDefault="00D579AC" w:rsidP="00873CD7">
      <w:pPr>
        <w:rPr>
          <w:lang w:val="uk-UA"/>
        </w:rPr>
      </w:pPr>
    </w:p>
    <w:p w14:paraId="7245752C" w14:textId="77777777" w:rsidR="00873CD7" w:rsidRDefault="00873CD7" w:rsidP="00873CD7">
      <w:pPr>
        <w:rPr>
          <w:lang w:val="uk-UA"/>
        </w:rPr>
      </w:pPr>
    </w:p>
    <w:p w14:paraId="6DACFE5C" w14:textId="77777777" w:rsidR="00873CD7" w:rsidRDefault="00873CD7" w:rsidP="00873CD7">
      <w:pPr>
        <w:rPr>
          <w:lang w:val="uk-UA"/>
        </w:rPr>
      </w:pPr>
    </w:p>
    <w:p w14:paraId="20A7067C" w14:textId="77777777" w:rsidR="00873CD7" w:rsidRDefault="00873CD7" w:rsidP="00873CD7">
      <w:pPr>
        <w:jc w:val="both"/>
        <w:rPr>
          <w:b/>
          <w:lang w:val="uk-UA"/>
        </w:rPr>
      </w:pPr>
    </w:p>
    <w:p w14:paraId="488E5C94" w14:textId="39897BA6" w:rsidR="008514BF" w:rsidRPr="008514BF" w:rsidRDefault="00873CD7" w:rsidP="008514BF">
      <w:pPr>
        <w:spacing w:line="276" w:lineRule="auto"/>
        <w:jc w:val="both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lastRenderedPageBreak/>
        <w:t xml:space="preserve">           Звіт для громадськості </w:t>
      </w:r>
      <w:r w:rsidR="003601C2">
        <w:rPr>
          <w:sz w:val="26"/>
          <w:szCs w:val="26"/>
          <w:lang w:val="uk-UA"/>
        </w:rPr>
        <w:t xml:space="preserve">Бродівської </w:t>
      </w:r>
      <w:r w:rsidR="00B77B5C">
        <w:rPr>
          <w:sz w:val="26"/>
          <w:szCs w:val="26"/>
          <w:lang w:val="uk-UA"/>
        </w:rPr>
        <w:t xml:space="preserve">громади </w:t>
      </w:r>
      <w:r w:rsidRPr="00A57A38">
        <w:rPr>
          <w:sz w:val="26"/>
          <w:szCs w:val="26"/>
          <w:lang w:val="uk-UA"/>
        </w:rPr>
        <w:t xml:space="preserve">по </w:t>
      </w:r>
      <w:r w:rsidR="000D3D77">
        <w:rPr>
          <w:sz w:val="26"/>
          <w:szCs w:val="26"/>
          <w:lang w:val="uk-UA"/>
        </w:rPr>
        <w:t xml:space="preserve">філії «Бродівське лісове господарство» ДП «Ліси України» </w:t>
      </w:r>
      <w:r w:rsidRPr="00A57A38">
        <w:rPr>
          <w:sz w:val="26"/>
          <w:szCs w:val="26"/>
          <w:lang w:val="uk-UA"/>
        </w:rPr>
        <w:t>підготовлений спеціалістами підприємства для інформування третіх зацікавлених сторін у відповідності до вимог</w:t>
      </w:r>
      <w:r w:rsidR="00387235" w:rsidRPr="00076C63">
        <w:rPr>
          <w:sz w:val="26"/>
          <w:szCs w:val="26"/>
          <w:lang w:val="uk-UA"/>
        </w:rPr>
        <w:t xml:space="preserve"> </w:t>
      </w:r>
      <w:r w:rsidR="00387235">
        <w:rPr>
          <w:sz w:val="26"/>
          <w:szCs w:val="26"/>
          <w:lang w:val="en-US"/>
        </w:rPr>
        <w:t>FSC</w:t>
      </w:r>
      <w:r w:rsidR="00387235" w:rsidRPr="00076C63">
        <w:rPr>
          <w:sz w:val="26"/>
          <w:szCs w:val="26"/>
          <w:lang w:val="uk-UA"/>
        </w:rPr>
        <w:t xml:space="preserve"> </w:t>
      </w:r>
      <w:r w:rsidRPr="00A57A38">
        <w:rPr>
          <w:sz w:val="26"/>
          <w:szCs w:val="26"/>
          <w:lang w:val="uk-UA"/>
        </w:rPr>
        <w:t xml:space="preserve"> </w:t>
      </w:r>
      <w:r w:rsidR="008514BF">
        <w:rPr>
          <w:sz w:val="26"/>
          <w:szCs w:val="26"/>
          <w:lang w:val="en-US"/>
        </w:rPr>
        <w:t>c</w:t>
      </w:r>
      <w:proofErr w:type="spellStart"/>
      <w:r w:rsidRPr="00A57A38">
        <w:rPr>
          <w:sz w:val="26"/>
          <w:szCs w:val="26"/>
          <w:lang w:val="uk-UA"/>
        </w:rPr>
        <w:t>тандарту</w:t>
      </w:r>
      <w:proofErr w:type="spellEnd"/>
      <w:r w:rsidRPr="00A57A38">
        <w:rPr>
          <w:sz w:val="26"/>
          <w:szCs w:val="26"/>
          <w:lang w:val="uk-UA"/>
        </w:rPr>
        <w:t xml:space="preserve"> </w:t>
      </w:r>
      <w:r w:rsidR="008514BF">
        <w:rPr>
          <w:sz w:val="26"/>
          <w:szCs w:val="26"/>
          <w:lang w:val="uk-UA"/>
        </w:rPr>
        <w:t>.</w:t>
      </w:r>
    </w:p>
    <w:p w14:paraId="5FB3B1D1" w14:textId="77777777" w:rsidR="008514BF" w:rsidRDefault="008514BF" w:rsidP="008514BF">
      <w:pPr>
        <w:spacing w:line="276" w:lineRule="auto"/>
        <w:jc w:val="both"/>
        <w:rPr>
          <w:sz w:val="26"/>
          <w:szCs w:val="26"/>
          <w:lang w:val="uk-UA"/>
        </w:rPr>
      </w:pPr>
    </w:p>
    <w:p w14:paraId="0A5D5AB6" w14:textId="18827448" w:rsidR="00873CD7" w:rsidRPr="00A57A38" w:rsidRDefault="00873CD7" w:rsidP="008514BF">
      <w:pPr>
        <w:jc w:val="center"/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>Загальна характеристика підприємства</w:t>
      </w:r>
    </w:p>
    <w:p w14:paraId="3A6DBAE1" w14:textId="77777777" w:rsidR="00873CD7" w:rsidRPr="00A57A38" w:rsidRDefault="00873CD7" w:rsidP="00873CD7">
      <w:pPr>
        <w:ind w:left="720"/>
        <w:rPr>
          <w:b/>
          <w:sz w:val="26"/>
          <w:szCs w:val="26"/>
          <w:lang w:val="uk-UA"/>
        </w:rPr>
      </w:pPr>
    </w:p>
    <w:p w14:paraId="1EA71D83" w14:textId="60233DDD" w:rsidR="00873CD7" w:rsidRPr="00A57A38" w:rsidRDefault="000D3D77" w:rsidP="00BD2CED">
      <w:pPr>
        <w:spacing w:line="276" w:lineRule="auto"/>
        <w:ind w:firstLine="851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Філія </w:t>
      </w:r>
      <w:r w:rsidR="00873CD7" w:rsidRPr="00A57A3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«Бродівське лісове господарство» ДП «Ліси України»</w:t>
      </w:r>
      <w:r w:rsidRPr="00A57A38">
        <w:rPr>
          <w:sz w:val="26"/>
          <w:szCs w:val="26"/>
          <w:lang w:val="uk-UA"/>
        </w:rPr>
        <w:t xml:space="preserve"> </w:t>
      </w:r>
      <w:r w:rsidR="00873CD7" w:rsidRPr="00A57A38">
        <w:rPr>
          <w:sz w:val="26"/>
          <w:szCs w:val="26"/>
          <w:lang w:val="uk-UA"/>
        </w:rPr>
        <w:t>(далі лісгосп) розташований в північно-східній частині Львівській області на території Золочівського району і землях адміністративно підпорядкованих м. Броди.</w:t>
      </w:r>
    </w:p>
    <w:p w14:paraId="0C23E0EB" w14:textId="5C1193F1" w:rsidR="00873CD7" w:rsidRPr="00A57A38" w:rsidRDefault="00873CD7" w:rsidP="00BD2CED">
      <w:pPr>
        <w:spacing w:line="276" w:lineRule="auto"/>
        <w:ind w:firstLine="708"/>
        <w:jc w:val="both"/>
        <w:rPr>
          <w:sz w:val="26"/>
          <w:szCs w:val="26"/>
          <w:lang w:val="uk-UA"/>
        </w:rPr>
      </w:pPr>
      <w:proofErr w:type="spellStart"/>
      <w:r w:rsidRPr="00A57A38">
        <w:rPr>
          <w:sz w:val="26"/>
          <w:szCs w:val="26"/>
        </w:rPr>
        <w:t>Загальна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площа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proofErr w:type="gramStart"/>
      <w:r w:rsidRPr="00A57A38">
        <w:rPr>
          <w:sz w:val="26"/>
          <w:szCs w:val="26"/>
        </w:rPr>
        <w:t>лісгоспу</w:t>
      </w:r>
      <w:proofErr w:type="spellEnd"/>
      <w:r w:rsidRPr="00A57A38">
        <w:rPr>
          <w:sz w:val="26"/>
          <w:szCs w:val="26"/>
        </w:rPr>
        <w:t>(</w:t>
      </w:r>
      <w:proofErr w:type="gramEnd"/>
      <w:r w:rsidRPr="00A57A38">
        <w:rPr>
          <w:sz w:val="26"/>
          <w:szCs w:val="26"/>
        </w:rPr>
        <w:t>станом на 01.01.202</w:t>
      </w:r>
      <w:r w:rsidR="004C3C9F">
        <w:rPr>
          <w:sz w:val="26"/>
          <w:szCs w:val="26"/>
          <w:lang w:val="uk-UA"/>
        </w:rPr>
        <w:t xml:space="preserve">3 </w:t>
      </w:r>
      <w:r w:rsidRPr="00A57A38">
        <w:rPr>
          <w:sz w:val="26"/>
          <w:szCs w:val="26"/>
        </w:rPr>
        <w:t xml:space="preserve">р) – </w:t>
      </w:r>
      <w:r w:rsidRPr="00A57A38">
        <w:rPr>
          <w:b/>
          <w:sz w:val="26"/>
          <w:szCs w:val="26"/>
        </w:rPr>
        <w:t>26316га</w:t>
      </w:r>
      <w:r w:rsidRPr="00A57A38">
        <w:rPr>
          <w:sz w:val="26"/>
          <w:szCs w:val="26"/>
        </w:rPr>
        <w:t>.</w:t>
      </w:r>
      <w:r w:rsidRPr="00A57A38">
        <w:rPr>
          <w:sz w:val="26"/>
          <w:szCs w:val="26"/>
          <w:lang w:val="uk-UA"/>
        </w:rPr>
        <w:t xml:space="preserve"> </w:t>
      </w:r>
    </w:p>
    <w:p w14:paraId="57783EEF" w14:textId="77777777" w:rsidR="00873CD7" w:rsidRPr="00A57A38" w:rsidRDefault="00873CD7" w:rsidP="00BD2CED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        Створений  лісгосп в 1948 році.</w:t>
      </w:r>
    </w:p>
    <w:p w14:paraId="3B132D11" w14:textId="4A3A3DBC" w:rsidR="00873CD7" w:rsidRDefault="00873CD7" w:rsidP="00BD2CED">
      <w:pPr>
        <w:spacing w:line="276" w:lineRule="auto"/>
        <w:rPr>
          <w:sz w:val="26"/>
          <w:szCs w:val="26"/>
        </w:rPr>
      </w:pPr>
      <w:r w:rsidRPr="00A57A38">
        <w:rPr>
          <w:sz w:val="26"/>
          <w:szCs w:val="26"/>
        </w:rPr>
        <w:t xml:space="preserve">             </w:t>
      </w:r>
      <w:proofErr w:type="spellStart"/>
      <w:r w:rsidRPr="00A57A38">
        <w:rPr>
          <w:sz w:val="26"/>
          <w:szCs w:val="26"/>
        </w:rPr>
        <w:t>Розташований</w:t>
      </w:r>
      <w:proofErr w:type="spellEnd"/>
      <w:r w:rsidRPr="00A57A38">
        <w:rPr>
          <w:sz w:val="26"/>
          <w:szCs w:val="26"/>
        </w:rPr>
        <w:t xml:space="preserve"> на </w:t>
      </w:r>
      <w:proofErr w:type="spellStart"/>
      <w:r w:rsidRPr="00A57A38">
        <w:rPr>
          <w:sz w:val="26"/>
          <w:szCs w:val="26"/>
        </w:rPr>
        <w:t>території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Золочівського</w:t>
      </w:r>
      <w:proofErr w:type="spellEnd"/>
      <w:r w:rsidRPr="00A57A38">
        <w:rPr>
          <w:sz w:val="26"/>
          <w:szCs w:val="26"/>
        </w:rPr>
        <w:t xml:space="preserve"> район у </w:t>
      </w:r>
      <w:proofErr w:type="spellStart"/>
      <w:proofErr w:type="gramStart"/>
      <w:r w:rsidRPr="00A57A38">
        <w:rPr>
          <w:sz w:val="26"/>
          <w:szCs w:val="26"/>
        </w:rPr>
        <w:t>Львівської</w:t>
      </w:r>
      <w:proofErr w:type="spellEnd"/>
      <w:r w:rsidRPr="00A57A38">
        <w:rPr>
          <w:sz w:val="26"/>
          <w:szCs w:val="26"/>
        </w:rPr>
        <w:t xml:space="preserve">  </w:t>
      </w:r>
      <w:proofErr w:type="spellStart"/>
      <w:r w:rsidRPr="00A57A38">
        <w:rPr>
          <w:sz w:val="26"/>
          <w:szCs w:val="26"/>
        </w:rPr>
        <w:t>області</w:t>
      </w:r>
      <w:proofErr w:type="spellEnd"/>
      <w:proofErr w:type="gramEnd"/>
      <w:r w:rsidRPr="00A57A38">
        <w:rPr>
          <w:sz w:val="26"/>
          <w:szCs w:val="26"/>
        </w:rPr>
        <w:t xml:space="preserve">, а </w:t>
      </w:r>
      <w:proofErr w:type="spellStart"/>
      <w:r w:rsidRPr="00A57A38">
        <w:rPr>
          <w:sz w:val="26"/>
          <w:szCs w:val="26"/>
        </w:rPr>
        <w:t>саме</w:t>
      </w:r>
      <w:proofErr w:type="spellEnd"/>
      <w:r w:rsidRPr="00A57A38">
        <w:rPr>
          <w:sz w:val="26"/>
          <w:szCs w:val="26"/>
        </w:rPr>
        <w:t>:</w:t>
      </w:r>
    </w:p>
    <w:p w14:paraId="375F3D86" w14:textId="77777777" w:rsidR="00F84F43" w:rsidRPr="00A57A38" w:rsidRDefault="00F84F43" w:rsidP="00873CD7">
      <w:pPr>
        <w:rPr>
          <w:sz w:val="26"/>
          <w:szCs w:val="26"/>
        </w:rPr>
      </w:pPr>
    </w:p>
    <w:p w14:paraId="69B4C1A3" w14:textId="77777777" w:rsidR="00873CD7" w:rsidRPr="00A57A38" w:rsidRDefault="00873CD7" w:rsidP="00873CD7">
      <w:pPr>
        <w:pStyle w:val="2"/>
        <w:jc w:val="center"/>
        <w:rPr>
          <w:sz w:val="26"/>
          <w:szCs w:val="26"/>
        </w:rPr>
      </w:pPr>
      <w:r w:rsidRPr="00A57A38">
        <w:rPr>
          <w:b/>
          <w:sz w:val="26"/>
          <w:szCs w:val="26"/>
        </w:rPr>
        <w:t>Почтова адреса та контакти</w:t>
      </w:r>
      <w:r w:rsidRPr="00A57A38">
        <w:rPr>
          <w:sz w:val="26"/>
          <w:szCs w:val="26"/>
        </w:rPr>
        <w:t>:</w:t>
      </w:r>
    </w:p>
    <w:tbl>
      <w:tblPr>
        <w:tblW w:w="9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773"/>
      </w:tblGrid>
      <w:tr w:rsidR="00873CD7" w:rsidRPr="00A57A38" w14:paraId="66905AD8" w14:textId="77777777" w:rsidTr="00775929">
        <w:trPr>
          <w:trHeight w:val="2295"/>
        </w:trPr>
        <w:tc>
          <w:tcPr>
            <w:tcW w:w="9773" w:type="dxa"/>
            <w:shd w:val="clear" w:color="auto" w:fill="auto"/>
          </w:tcPr>
          <w:p w14:paraId="56756999" w14:textId="448BC855" w:rsidR="00873CD7" w:rsidRPr="000D3D77" w:rsidRDefault="00873CD7" w:rsidP="00775929">
            <w:pPr>
              <w:pStyle w:val="a5"/>
              <w:rPr>
                <w:bCs/>
                <w:i/>
                <w:iCs/>
                <w:sz w:val="26"/>
                <w:szCs w:val="26"/>
                <w:lang w:val="uk-UA"/>
              </w:rPr>
            </w:pPr>
            <w:r w:rsidRPr="00A57A38">
              <w:rPr>
                <w:b/>
                <w:bCs/>
                <w:iCs/>
                <w:sz w:val="26"/>
                <w:szCs w:val="26"/>
              </w:rPr>
              <w:t xml:space="preserve">Директор </w:t>
            </w:r>
            <w:proofErr w:type="gramStart"/>
            <w:r w:rsidRPr="00A57A38">
              <w:rPr>
                <w:b/>
                <w:bCs/>
                <w:i/>
                <w:iCs/>
                <w:sz w:val="26"/>
                <w:szCs w:val="26"/>
              </w:rPr>
              <w:t>–</w:t>
            </w:r>
            <w:r w:rsidRPr="00A57A38">
              <w:rPr>
                <w:bCs/>
                <w:iCs/>
                <w:sz w:val="26"/>
                <w:szCs w:val="26"/>
              </w:rPr>
              <w:t xml:space="preserve">  </w:t>
            </w:r>
            <w:r w:rsidR="000D3D77">
              <w:rPr>
                <w:bCs/>
                <w:iCs/>
                <w:sz w:val="26"/>
                <w:szCs w:val="26"/>
                <w:lang w:val="uk-UA"/>
              </w:rPr>
              <w:t>Юрій</w:t>
            </w:r>
            <w:proofErr w:type="gramEnd"/>
            <w:r w:rsidR="000D3D77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="000D3D77">
              <w:rPr>
                <w:bCs/>
                <w:iCs/>
                <w:sz w:val="26"/>
                <w:szCs w:val="26"/>
                <w:lang w:val="uk-UA"/>
              </w:rPr>
              <w:t>Зіновчук</w:t>
            </w:r>
            <w:proofErr w:type="spellEnd"/>
          </w:p>
          <w:p w14:paraId="7160F52F" w14:textId="40A4EA8A" w:rsidR="00873CD7" w:rsidRPr="000D3D77" w:rsidRDefault="00873CD7" w:rsidP="00775929">
            <w:pPr>
              <w:pStyle w:val="a5"/>
              <w:rPr>
                <w:bCs/>
                <w:i/>
                <w:iCs/>
                <w:sz w:val="26"/>
                <w:szCs w:val="26"/>
                <w:lang w:val="uk-UA"/>
              </w:rPr>
            </w:pPr>
            <w:proofErr w:type="spellStart"/>
            <w:r w:rsidRPr="00A57A38">
              <w:rPr>
                <w:b/>
                <w:bCs/>
                <w:iCs/>
                <w:sz w:val="26"/>
                <w:szCs w:val="26"/>
              </w:rPr>
              <w:t>Головний</w:t>
            </w:r>
            <w:proofErr w:type="spellEnd"/>
            <w:r w:rsidRPr="00A57A38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b/>
                <w:bCs/>
                <w:iCs/>
                <w:sz w:val="26"/>
                <w:szCs w:val="26"/>
              </w:rPr>
              <w:t>лісничий</w:t>
            </w:r>
            <w:proofErr w:type="spellEnd"/>
            <w:r w:rsidRPr="00A57A38">
              <w:rPr>
                <w:bCs/>
                <w:iCs/>
                <w:sz w:val="26"/>
                <w:szCs w:val="26"/>
              </w:rPr>
              <w:t xml:space="preserve"> – </w:t>
            </w:r>
            <w:r w:rsidR="000D3D77">
              <w:rPr>
                <w:bCs/>
                <w:iCs/>
                <w:sz w:val="26"/>
                <w:szCs w:val="26"/>
                <w:lang w:val="uk-UA"/>
              </w:rPr>
              <w:t>Андрій Дубовий</w:t>
            </w:r>
          </w:p>
          <w:p w14:paraId="2FAB0DC7" w14:textId="0E08AE75" w:rsidR="00873CD7" w:rsidRPr="00755D7C" w:rsidRDefault="00873CD7" w:rsidP="00775929">
            <w:pPr>
              <w:pStyle w:val="a5"/>
              <w:rPr>
                <w:bCs/>
                <w:i/>
                <w:iCs/>
                <w:sz w:val="26"/>
                <w:szCs w:val="26"/>
                <w:lang w:val="uk-UA"/>
              </w:rPr>
            </w:pPr>
            <w:proofErr w:type="spellStart"/>
            <w:r w:rsidRPr="00A57A38">
              <w:rPr>
                <w:b/>
                <w:bCs/>
                <w:iCs/>
                <w:sz w:val="26"/>
                <w:szCs w:val="26"/>
              </w:rPr>
              <w:t>Головний</w:t>
            </w:r>
            <w:proofErr w:type="spellEnd"/>
            <w:r w:rsidRPr="00A57A38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b/>
                <w:bCs/>
                <w:iCs/>
                <w:sz w:val="26"/>
                <w:szCs w:val="26"/>
              </w:rPr>
              <w:t>інженер</w:t>
            </w:r>
            <w:proofErr w:type="spellEnd"/>
            <w:r w:rsidRPr="00A57A38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A57A38">
              <w:rPr>
                <w:bCs/>
                <w:iCs/>
                <w:sz w:val="26"/>
                <w:szCs w:val="26"/>
              </w:rPr>
              <w:t>–</w:t>
            </w:r>
            <w:r w:rsidR="009432B4">
              <w:rPr>
                <w:bCs/>
                <w:iCs/>
                <w:sz w:val="26"/>
                <w:szCs w:val="26"/>
                <w:lang w:val="uk-UA"/>
              </w:rPr>
              <w:t xml:space="preserve">Віталій </w:t>
            </w:r>
            <w:proofErr w:type="spellStart"/>
            <w:r w:rsidR="009432B4">
              <w:rPr>
                <w:bCs/>
                <w:iCs/>
                <w:sz w:val="26"/>
                <w:szCs w:val="26"/>
                <w:lang w:val="uk-UA"/>
              </w:rPr>
              <w:t>Ярошов</w:t>
            </w:r>
            <w:proofErr w:type="spellEnd"/>
          </w:p>
          <w:p w14:paraId="503C4EF4" w14:textId="77777777" w:rsidR="00873CD7" w:rsidRPr="00A57A38" w:rsidRDefault="00873CD7" w:rsidP="00775929">
            <w:pPr>
              <w:pStyle w:val="a5"/>
              <w:spacing w:after="0"/>
              <w:rPr>
                <w:b/>
                <w:bCs/>
                <w:i/>
                <w:iCs/>
                <w:sz w:val="26"/>
                <w:szCs w:val="26"/>
              </w:rPr>
            </w:pPr>
            <w:r w:rsidRPr="00A57A38">
              <w:rPr>
                <w:b/>
                <w:bCs/>
                <w:iCs/>
                <w:sz w:val="26"/>
                <w:szCs w:val="26"/>
              </w:rPr>
              <w:t>Адреса підприємства:</w:t>
            </w:r>
            <w:r w:rsidRPr="00A57A38">
              <w:rPr>
                <w:bCs/>
                <w:iCs/>
                <w:sz w:val="26"/>
                <w:szCs w:val="26"/>
              </w:rPr>
              <w:t xml:space="preserve">80603, м. Броди, </w:t>
            </w:r>
            <w:proofErr w:type="spellStart"/>
            <w:r w:rsidRPr="00A57A38">
              <w:rPr>
                <w:bCs/>
                <w:iCs/>
                <w:sz w:val="26"/>
                <w:szCs w:val="26"/>
              </w:rPr>
              <w:t>вул</w:t>
            </w:r>
            <w:proofErr w:type="spellEnd"/>
            <w:r w:rsidRPr="00A57A38">
              <w:rPr>
                <w:bCs/>
                <w:iCs/>
                <w:sz w:val="26"/>
                <w:szCs w:val="26"/>
              </w:rPr>
              <w:t xml:space="preserve">. </w:t>
            </w:r>
            <w:proofErr w:type="spellStart"/>
            <w:r w:rsidRPr="00A57A38">
              <w:rPr>
                <w:bCs/>
                <w:iCs/>
                <w:sz w:val="26"/>
                <w:szCs w:val="26"/>
              </w:rPr>
              <w:t>Низька</w:t>
            </w:r>
            <w:proofErr w:type="spellEnd"/>
            <w:r w:rsidRPr="00A57A38">
              <w:rPr>
                <w:bCs/>
                <w:iCs/>
                <w:sz w:val="26"/>
                <w:szCs w:val="26"/>
              </w:rPr>
              <w:t xml:space="preserve"> 15, </w:t>
            </w:r>
            <w:proofErr w:type="spellStart"/>
            <w:r w:rsidRPr="00A57A38">
              <w:rPr>
                <w:bCs/>
                <w:iCs/>
                <w:sz w:val="26"/>
                <w:szCs w:val="26"/>
              </w:rPr>
              <w:t>Золочівського</w:t>
            </w:r>
            <w:proofErr w:type="spellEnd"/>
            <w:r w:rsidRPr="00A57A38">
              <w:rPr>
                <w:bCs/>
                <w:iCs/>
                <w:sz w:val="26"/>
                <w:szCs w:val="26"/>
              </w:rPr>
              <w:t xml:space="preserve"> р-ну, </w:t>
            </w:r>
            <w:proofErr w:type="spellStart"/>
            <w:r w:rsidRPr="00A57A38">
              <w:rPr>
                <w:bCs/>
                <w:iCs/>
                <w:sz w:val="26"/>
                <w:szCs w:val="26"/>
              </w:rPr>
              <w:t>Львівської</w:t>
            </w:r>
            <w:proofErr w:type="spellEnd"/>
            <w:r w:rsidRPr="00A57A38">
              <w:rPr>
                <w:bCs/>
                <w:iCs/>
                <w:sz w:val="26"/>
                <w:szCs w:val="26"/>
              </w:rPr>
              <w:t xml:space="preserve"> </w:t>
            </w:r>
            <w:proofErr w:type="gramStart"/>
            <w:r w:rsidRPr="00A57A38">
              <w:rPr>
                <w:bCs/>
                <w:iCs/>
                <w:sz w:val="26"/>
                <w:szCs w:val="26"/>
              </w:rPr>
              <w:t>обл..</w:t>
            </w:r>
            <w:proofErr w:type="gramEnd"/>
          </w:p>
          <w:p w14:paraId="34ADC14E" w14:textId="77777777" w:rsidR="00873CD7" w:rsidRPr="00A57A38" w:rsidRDefault="00873CD7" w:rsidP="00775929">
            <w:pPr>
              <w:pStyle w:val="a5"/>
              <w:spacing w:after="0"/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A57A38">
              <w:rPr>
                <w:b/>
                <w:bCs/>
                <w:iCs/>
                <w:sz w:val="26"/>
                <w:szCs w:val="26"/>
                <w:lang w:val="en-US"/>
              </w:rPr>
              <w:t>E-mail</w:t>
            </w:r>
            <w:r w:rsidRPr="00A57A38">
              <w:rPr>
                <w:b/>
                <w:bCs/>
                <w:i/>
                <w:iCs/>
                <w:sz w:val="26"/>
                <w:szCs w:val="26"/>
                <w:lang w:val="en-US"/>
              </w:rPr>
              <w:t xml:space="preserve">     </w:t>
            </w:r>
            <w:hyperlink r:id="rId6" w:history="1">
              <w:r w:rsidRPr="00A57A38">
                <w:rPr>
                  <w:rStyle w:val="a4"/>
                  <w:i/>
                  <w:iCs/>
                  <w:sz w:val="26"/>
                  <w:szCs w:val="26"/>
                  <w:lang w:val="en-US"/>
                </w:rPr>
                <w:t>brodylg@ukr.net</w:t>
              </w:r>
            </w:hyperlink>
            <w:r w:rsidRPr="00A57A38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</w:p>
          <w:p w14:paraId="08DD9EF0" w14:textId="77777777" w:rsidR="00873CD7" w:rsidRPr="00A57A38" w:rsidRDefault="00873CD7" w:rsidP="00775929">
            <w:pPr>
              <w:pStyle w:val="a5"/>
              <w:spacing w:after="0"/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A57A38">
              <w:rPr>
                <w:b/>
                <w:bCs/>
                <w:iCs/>
                <w:sz w:val="26"/>
                <w:szCs w:val="26"/>
              </w:rPr>
              <w:t>Тел</w:t>
            </w:r>
            <w:r w:rsidRPr="00A57A38">
              <w:rPr>
                <w:b/>
                <w:bCs/>
                <w:iCs/>
                <w:sz w:val="26"/>
                <w:szCs w:val="26"/>
                <w:lang w:val="en-US"/>
              </w:rPr>
              <w:t>:</w:t>
            </w:r>
          </w:p>
          <w:p w14:paraId="3927093F" w14:textId="77777777" w:rsidR="00873CD7" w:rsidRPr="00A57A38" w:rsidRDefault="00873CD7" w:rsidP="00775929">
            <w:pPr>
              <w:pStyle w:val="a5"/>
              <w:spacing w:after="0"/>
              <w:rPr>
                <w:bCs/>
                <w:i/>
                <w:iCs/>
                <w:sz w:val="26"/>
                <w:szCs w:val="26"/>
                <w:lang w:val="en-US"/>
              </w:rPr>
            </w:pPr>
            <w:r w:rsidRPr="00A57A38"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r w:rsidRPr="00A57A38">
              <w:rPr>
                <w:bCs/>
                <w:iCs/>
                <w:sz w:val="26"/>
                <w:szCs w:val="26"/>
              </w:rPr>
              <w:t>(</w:t>
            </w:r>
            <w:r w:rsidRPr="00A57A38">
              <w:rPr>
                <w:bCs/>
                <w:iCs/>
                <w:sz w:val="26"/>
                <w:szCs w:val="26"/>
                <w:lang w:val="en-US"/>
              </w:rPr>
              <w:t>0 3</w:t>
            </w:r>
            <w:r w:rsidRPr="00A57A38">
              <w:rPr>
                <w:bCs/>
                <w:sz w:val="26"/>
                <w:szCs w:val="26"/>
                <w:lang w:val="en-US"/>
              </w:rPr>
              <w:t>266</w:t>
            </w:r>
            <w:r w:rsidRPr="00A57A38">
              <w:rPr>
                <w:bCs/>
                <w:iCs/>
                <w:sz w:val="26"/>
                <w:szCs w:val="26"/>
                <w:lang w:val="en-US"/>
              </w:rPr>
              <w:t>)2-5</w:t>
            </w:r>
            <w:r w:rsidRPr="00A57A38">
              <w:rPr>
                <w:bCs/>
                <w:sz w:val="26"/>
                <w:szCs w:val="26"/>
                <w:lang w:val="en-US"/>
              </w:rPr>
              <w:t>3-87</w:t>
            </w:r>
          </w:p>
          <w:p w14:paraId="299A883C" w14:textId="77777777" w:rsidR="00873CD7" w:rsidRPr="00A57A38" w:rsidRDefault="00873CD7" w:rsidP="00775929">
            <w:pPr>
              <w:pStyle w:val="a5"/>
              <w:spacing w:after="0"/>
              <w:rPr>
                <w:b/>
                <w:bCs/>
                <w:i/>
                <w:iCs/>
                <w:sz w:val="26"/>
                <w:szCs w:val="26"/>
              </w:rPr>
            </w:pPr>
            <w:r w:rsidRPr="00A57A38">
              <w:rPr>
                <w:b/>
                <w:bCs/>
                <w:iCs/>
                <w:sz w:val="26"/>
                <w:szCs w:val="26"/>
              </w:rPr>
              <w:t>Факс:</w:t>
            </w:r>
          </w:p>
          <w:p w14:paraId="2869312D" w14:textId="77777777" w:rsidR="00873CD7" w:rsidRPr="00A57A38" w:rsidRDefault="00873CD7" w:rsidP="00775929">
            <w:pPr>
              <w:pStyle w:val="a5"/>
              <w:spacing w:after="0"/>
              <w:rPr>
                <w:bCs/>
                <w:i/>
                <w:iCs/>
                <w:sz w:val="26"/>
                <w:szCs w:val="26"/>
                <w:lang w:val="en-US"/>
              </w:rPr>
            </w:pPr>
            <w:r w:rsidRPr="00A57A38">
              <w:rPr>
                <w:bCs/>
                <w:iCs/>
                <w:sz w:val="26"/>
                <w:szCs w:val="26"/>
              </w:rPr>
              <w:t xml:space="preserve"> (</w:t>
            </w:r>
            <w:r w:rsidRPr="00A57A38">
              <w:rPr>
                <w:bCs/>
                <w:iCs/>
                <w:sz w:val="26"/>
                <w:szCs w:val="26"/>
                <w:lang w:val="en-US"/>
              </w:rPr>
              <w:t>03266)2-53-87</w:t>
            </w:r>
          </w:p>
        </w:tc>
      </w:tr>
    </w:tbl>
    <w:p w14:paraId="4AFA05F5" w14:textId="77777777" w:rsidR="00873CD7" w:rsidRPr="00A57A38" w:rsidRDefault="00873CD7" w:rsidP="00873CD7">
      <w:pPr>
        <w:ind w:firstLine="851"/>
        <w:rPr>
          <w:sz w:val="26"/>
          <w:szCs w:val="26"/>
        </w:rPr>
      </w:pPr>
      <w:r w:rsidRPr="00A57A38">
        <w:rPr>
          <w:sz w:val="26"/>
          <w:szCs w:val="26"/>
        </w:rPr>
        <w:t xml:space="preserve">      </w:t>
      </w:r>
    </w:p>
    <w:p w14:paraId="74C35AA6" w14:textId="77777777" w:rsidR="00873CD7" w:rsidRPr="00A57A38" w:rsidRDefault="00873CD7" w:rsidP="00BD2CED">
      <w:pPr>
        <w:spacing w:line="276" w:lineRule="auto"/>
        <w:ind w:firstLine="851"/>
        <w:rPr>
          <w:sz w:val="26"/>
          <w:szCs w:val="26"/>
        </w:rPr>
      </w:pPr>
      <w:r w:rsidRPr="00A57A38">
        <w:rPr>
          <w:sz w:val="26"/>
          <w:szCs w:val="26"/>
        </w:rPr>
        <w:t xml:space="preserve">   </w:t>
      </w:r>
      <w:proofErr w:type="spellStart"/>
      <w:r w:rsidRPr="00A57A38">
        <w:rPr>
          <w:sz w:val="26"/>
          <w:szCs w:val="26"/>
        </w:rPr>
        <w:t>Підприємство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займається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лісовідновленням</w:t>
      </w:r>
      <w:proofErr w:type="spellEnd"/>
      <w:r w:rsidRPr="00A57A38">
        <w:rPr>
          <w:sz w:val="26"/>
          <w:szCs w:val="26"/>
        </w:rPr>
        <w:t xml:space="preserve">, </w:t>
      </w:r>
      <w:proofErr w:type="spellStart"/>
      <w:r w:rsidRPr="00A57A38">
        <w:rPr>
          <w:sz w:val="26"/>
          <w:szCs w:val="26"/>
        </w:rPr>
        <w:t>проведенням</w:t>
      </w:r>
      <w:proofErr w:type="spellEnd"/>
      <w:r w:rsidRPr="00A57A38">
        <w:rPr>
          <w:sz w:val="26"/>
          <w:szCs w:val="26"/>
        </w:rPr>
        <w:t xml:space="preserve"> рубок головного </w:t>
      </w:r>
      <w:proofErr w:type="spellStart"/>
      <w:r w:rsidRPr="00A57A38">
        <w:rPr>
          <w:sz w:val="26"/>
          <w:szCs w:val="26"/>
        </w:rPr>
        <w:t>користування</w:t>
      </w:r>
      <w:proofErr w:type="spellEnd"/>
      <w:r w:rsidRPr="00A57A38">
        <w:rPr>
          <w:sz w:val="26"/>
          <w:szCs w:val="26"/>
        </w:rPr>
        <w:t xml:space="preserve"> </w:t>
      </w:r>
      <w:proofErr w:type="gramStart"/>
      <w:r w:rsidRPr="00A57A38">
        <w:rPr>
          <w:sz w:val="26"/>
          <w:szCs w:val="26"/>
        </w:rPr>
        <w:t>та  рубок</w:t>
      </w:r>
      <w:proofErr w:type="gram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формування</w:t>
      </w:r>
      <w:proofErr w:type="spellEnd"/>
      <w:r w:rsidRPr="00A57A38">
        <w:rPr>
          <w:sz w:val="26"/>
          <w:szCs w:val="26"/>
        </w:rPr>
        <w:t xml:space="preserve"> та </w:t>
      </w:r>
      <w:proofErr w:type="spellStart"/>
      <w:r w:rsidRPr="00A57A38">
        <w:rPr>
          <w:sz w:val="26"/>
          <w:szCs w:val="26"/>
        </w:rPr>
        <w:t>оздоровлення</w:t>
      </w:r>
      <w:proofErr w:type="spellEnd"/>
      <w:r w:rsidRPr="00A57A38">
        <w:rPr>
          <w:sz w:val="26"/>
          <w:szCs w:val="26"/>
        </w:rPr>
        <w:t xml:space="preserve">  </w:t>
      </w:r>
      <w:proofErr w:type="spellStart"/>
      <w:r w:rsidRPr="00A57A38">
        <w:rPr>
          <w:sz w:val="26"/>
          <w:szCs w:val="26"/>
        </w:rPr>
        <w:t>лісів</w:t>
      </w:r>
      <w:proofErr w:type="spellEnd"/>
      <w:r w:rsidRPr="00A57A38">
        <w:rPr>
          <w:sz w:val="26"/>
          <w:szCs w:val="26"/>
        </w:rPr>
        <w:t xml:space="preserve">, </w:t>
      </w:r>
      <w:proofErr w:type="spellStart"/>
      <w:r w:rsidRPr="00A57A38">
        <w:rPr>
          <w:sz w:val="26"/>
          <w:szCs w:val="26"/>
        </w:rPr>
        <w:t>охороною</w:t>
      </w:r>
      <w:proofErr w:type="spellEnd"/>
      <w:r w:rsidRPr="00A57A38">
        <w:rPr>
          <w:sz w:val="26"/>
          <w:szCs w:val="26"/>
        </w:rPr>
        <w:t xml:space="preserve"> і </w:t>
      </w:r>
      <w:proofErr w:type="spellStart"/>
      <w:r w:rsidRPr="00A57A38">
        <w:rPr>
          <w:sz w:val="26"/>
          <w:szCs w:val="26"/>
        </w:rPr>
        <w:t>захистом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лісів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від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пожеж</w:t>
      </w:r>
      <w:proofErr w:type="spellEnd"/>
      <w:r w:rsidRPr="00A57A38">
        <w:rPr>
          <w:sz w:val="26"/>
          <w:szCs w:val="26"/>
        </w:rPr>
        <w:t xml:space="preserve">, хвороб та </w:t>
      </w:r>
      <w:proofErr w:type="spellStart"/>
      <w:r w:rsidRPr="00A57A38">
        <w:rPr>
          <w:sz w:val="26"/>
          <w:szCs w:val="26"/>
        </w:rPr>
        <w:t>шкідників</w:t>
      </w:r>
      <w:proofErr w:type="spellEnd"/>
      <w:r w:rsidRPr="00A57A38">
        <w:rPr>
          <w:sz w:val="26"/>
          <w:szCs w:val="26"/>
        </w:rPr>
        <w:t xml:space="preserve">, </w:t>
      </w:r>
      <w:proofErr w:type="spellStart"/>
      <w:r w:rsidRPr="00A57A38">
        <w:rPr>
          <w:sz w:val="26"/>
          <w:szCs w:val="26"/>
        </w:rPr>
        <w:t>незаконних</w:t>
      </w:r>
      <w:proofErr w:type="spellEnd"/>
      <w:r w:rsidRPr="00A57A38">
        <w:rPr>
          <w:sz w:val="26"/>
          <w:szCs w:val="26"/>
        </w:rPr>
        <w:t xml:space="preserve"> рубок, </w:t>
      </w:r>
      <w:proofErr w:type="spellStart"/>
      <w:r w:rsidRPr="00A57A38">
        <w:rPr>
          <w:sz w:val="26"/>
          <w:szCs w:val="26"/>
        </w:rPr>
        <w:t>обслуговуванням</w:t>
      </w:r>
      <w:proofErr w:type="spellEnd"/>
      <w:r w:rsidRPr="00A57A38">
        <w:rPr>
          <w:sz w:val="26"/>
          <w:szCs w:val="26"/>
        </w:rPr>
        <w:t xml:space="preserve"> і ремонтом </w:t>
      </w:r>
      <w:proofErr w:type="spellStart"/>
      <w:r w:rsidRPr="00A57A38">
        <w:rPr>
          <w:sz w:val="26"/>
          <w:szCs w:val="26"/>
        </w:rPr>
        <w:t>доріг</w:t>
      </w:r>
      <w:proofErr w:type="spellEnd"/>
      <w:r w:rsidRPr="00A57A38">
        <w:rPr>
          <w:sz w:val="26"/>
          <w:szCs w:val="26"/>
        </w:rPr>
        <w:t xml:space="preserve">. </w:t>
      </w:r>
      <w:proofErr w:type="spellStart"/>
      <w:r w:rsidRPr="00A57A38">
        <w:rPr>
          <w:sz w:val="26"/>
          <w:szCs w:val="26"/>
        </w:rPr>
        <w:t>вул</w:t>
      </w:r>
      <w:proofErr w:type="spellEnd"/>
      <w:r w:rsidRPr="00A57A38">
        <w:rPr>
          <w:sz w:val="26"/>
          <w:szCs w:val="26"/>
        </w:rPr>
        <w:t xml:space="preserve">. </w:t>
      </w:r>
      <w:proofErr w:type="spellStart"/>
      <w:r w:rsidRPr="00A57A38">
        <w:rPr>
          <w:sz w:val="26"/>
          <w:szCs w:val="26"/>
        </w:rPr>
        <w:t>Низька</w:t>
      </w:r>
      <w:proofErr w:type="spellEnd"/>
      <w:r w:rsidRPr="00A57A38">
        <w:rPr>
          <w:sz w:val="26"/>
          <w:szCs w:val="26"/>
        </w:rPr>
        <w:t>, 15</w:t>
      </w:r>
    </w:p>
    <w:p w14:paraId="0579798F" w14:textId="77777777" w:rsidR="00873CD7" w:rsidRPr="00A57A38" w:rsidRDefault="00873CD7" w:rsidP="00873CD7">
      <w:pPr>
        <w:ind w:firstLine="851"/>
        <w:rPr>
          <w:sz w:val="26"/>
          <w:szCs w:val="26"/>
        </w:rPr>
      </w:pPr>
    </w:p>
    <w:p w14:paraId="2039221E" w14:textId="77777777" w:rsidR="00873CD7" w:rsidRPr="00A57A38" w:rsidRDefault="00873CD7" w:rsidP="00873CD7">
      <w:pPr>
        <w:pStyle w:val="af"/>
        <w:numPr>
          <w:ilvl w:val="1"/>
          <w:numId w:val="20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A57A38">
        <w:rPr>
          <w:rFonts w:ascii="Times New Roman" w:hAnsi="Times New Roman" w:cs="Times New Roman"/>
          <w:b/>
          <w:bCs/>
          <w:sz w:val="26"/>
          <w:szCs w:val="26"/>
        </w:rPr>
        <w:t xml:space="preserve">Адміністративно-організаційна структура та загальна площа </w:t>
      </w:r>
    </w:p>
    <w:tbl>
      <w:tblPr>
        <w:tblStyle w:val="ac"/>
        <w:tblW w:w="0" w:type="auto"/>
        <w:tblInd w:w="1316" w:type="dxa"/>
        <w:tblLook w:val="04A0" w:firstRow="1" w:lastRow="0" w:firstColumn="1" w:lastColumn="0" w:noHBand="0" w:noVBand="1"/>
      </w:tblPr>
      <w:tblGrid>
        <w:gridCol w:w="2812"/>
        <w:gridCol w:w="2958"/>
        <w:gridCol w:w="2655"/>
      </w:tblGrid>
      <w:tr w:rsidR="00873CD7" w:rsidRPr="00A57A38" w14:paraId="2D18B640" w14:textId="77777777" w:rsidTr="00775929">
        <w:tc>
          <w:tcPr>
            <w:tcW w:w="3209" w:type="dxa"/>
          </w:tcPr>
          <w:p w14:paraId="4ADE9118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Найменнування</w:t>
            </w:r>
            <w:proofErr w:type="spellEnd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лісницт</w:t>
            </w:r>
            <w:proofErr w:type="spellEnd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, місцезнаходження контор</w:t>
            </w:r>
          </w:p>
        </w:tc>
        <w:tc>
          <w:tcPr>
            <w:tcW w:w="3210" w:type="dxa"/>
          </w:tcPr>
          <w:p w14:paraId="57712866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Адміністративний район</w:t>
            </w:r>
          </w:p>
        </w:tc>
        <w:tc>
          <w:tcPr>
            <w:tcW w:w="3210" w:type="dxa"/>
          </w:tcPr>
          <w:p w14:paraId="2B27B35D" w14:textId="77777777" w:rsidR="00873CD7" w:rsidRPr="00A57A38" w:rsidRDefault="00873CD7" w:rsidP="00775929">
            <w:pPr>
              <w:ind w:left="911"/>
              <w:rPr>
                <w:sz w:val="26"/>
                <w:szCs w:val="26"/>
              </w:rPr>
            </w:pPr>
            <w:proofErr w:type="spellStart"/>
            <w:proofErr w:type="gramStart"/>
            <w:r w:rsidRPr="00A57A38">
              <w:rPr>
                <w:sz w:val="26"/>
                <w:szCs w:val="26"/>
              </w:rPr>
              <w:t>Площа</w:t>
            </w:r>
            <w:proofErr w:type="spellEnd"/>
            <w:r w:rsidRPr="00A57A38">
              <w:rPr>
                <w:sz w:val="26"/>
                <w:szCs w:val="26"/>
              </w:rPr>
              <w:t xml:space="preserve"> ,га</w:t>
            </w:r>
            <w:proofErr w:type="gramEnd"/>
          </w:p>
        </w:tc>
      </w:tr>
      <w:tr w:rsidR="00873CD7" w:rsidRPr="00A57A38" w14:paraId="36AE9A10" w14:textId="77777777" w:rsidTr="00775929">
        <w:tc>
          <w:tcPr>
            <w:tcW w:w="3209" w:type="dxa"/>
          </w:tcPr>
          <w:p w14:paraId="28148952" w14:textId="77777777" w:rsidR="00873CD7" w:rsidRPr="00A57A38" w:rsidRDefault="00873CD7" w:rsidP="002E54B5">
            <w:pPr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Лешнівське</w:t>
            </w:r>
            <w:proofErr w:type="spellEnd"/>
            <w:r w:rsidRPr="00A57A38">
              <w:rPr>
                <w:sz w:val="26"/>
                <w:szCs w:val="26"/>
              </w:rPr>
              <w:t xml:space="preserve"> л-во</w:t>
            </w:r>
          </w:p>
          <w:p w14:paraId="36E4E0FC" w14:textId="77777777" w:rsidR="00873CD7" w:rsidRPr="00A57A38" w:rsidRDefault="00873CD7" w:rsidP="00775929">
            <w:pPr>
              <w:ind w:left="911"/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с.Лешнів</w:t>
            </w:r>
            <w:proofErr w:type="spellEnd"/>
          </w:p>
        </w:tc>
        <w:tc>
          <w:tcPr>
            <w:tcW w:w="3210" w:type="dxa"/>
          </w:tcPr>
          <w:p w14:paraId="0598075B" w14:textId="77777777" w:rsidR="00873CD7" w:rsidRPr="00A57A38" w:rsidRDefault="00873CD7" w:rsidP="00775929">
            <w:pPr>
              <w:ind w:left="911"/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Золочівський</w:t>
            </w:r>
            <w:proofErr w:type="spellEnd"/>
          </w:p>
        </w:tc>
        <w:tc>
          <w:tcPr>
            <w:tcW w:w="3210" w:type="dxa"/>
          </w:tcPr>
          <w:p w14:paraId="345EDF70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4908</w:t>
            </w:r>
          </w:p>
        </w:tc>
      </w:tr>
      <w:tr w:rsidR="00873CD7" w:rsidRPr="00A57A38" w14:paraId="5B6174B0" w14:textId="77777777" w:rsidTr="00775929">
        <w:tc>
          <w:tcPr>
            <w:tcW w:w="3209" w:type="dxa"/>
          </w:tcPr>
          <w:p w14:paraId="63593180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Берлинське</w:t>
            </w:r>
            <w:proofErr w:type="spellEnd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 xml:space="preserve"> л-во</w:t>
            </w:r>
          </w:p>
          <w:p w14:paraId="6FCCE599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с.Берлин</w:t>
            </w:r>
            <w:proofErr w:type="spellEnd"/>
          </w:p>
        </w:tc>
        <w:tc>
          <w:tcPr>
            <w:tcW w:w="3210" w:type="dxa"/>
          </w:tcPr>
          <w:p w14:paraId="22910037" w14:textId="77777777" w:rsidR="00873CD7" w:rsidRPr="00A57A38" w:rsidRDefault="00873CD7" w:rsidP="0077592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Золочівський</w:t>
            </w:r>
          </w:p>
        </w:tc>
        <w:tc>
          <w:tcPr>
            <w:tcW w:w="3210" w:type="dxa"/>
          </w:tcPr>
          <w:p w14:paraId="2FC20B88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413A2C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4677</w:t>
            </w:r>
          </w:p>
        </w:tc>
      </w:tr>
      <w:tr w:rsidR="00873CD7" w:rsidRPr="00A57A38" w14:paraId="1F2B283F" w14:textId="77777777" w:rsidTr="00775929">
        <w:tc>
          <w:tcPr>
            <w:tcW w:w="3209" w:type="dxa"/>
          </w:tcPr>
          <w:p w14:paraId="44C66173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Заболотцівське</w:t>
            </w:r>
            <w:proofErr w:type="spellEnd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 xml:space="preserve"> л-во</w:t>
            </w:r>
          </w:p>
          <w:p w14:paraId="099546A2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с.Заболотці</w:t>
            </w:r>
            <w:proofErr w:type="spellEnd"/>
          </w:p>
        </w:tc>
        <w:tc>
          <w:tcPr>
            <w:tcW w:w="3210" w:type="dxa"/>
          </w:tcPr>
          <w:p w14:paraId="3EC35DC3" w14:textId="77777777" w:rsidR="00873CD7" w:rsidRPr="00A57A38" w:rsidRDefault="00873CD7" w:rsidP="00775929">
            <w:pPr>
              <w:ind w:left="911"/>
              <w:jc w:val="center"/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Золочівський</w:t>
            </w:r>
            <w:proofErr w:type="spellEnd"/>
          </w:p>
        </w:tc>
        <w:tc>
          <w:tcPr>
            <w:tcW w:w="3210" w:type="dxa"/>
          </w:tcPr>
          <w:p w14:paraId="67F0E26C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4759</w:t>
            </w:r>
          </w:p>
        </w:tc>
      </w:tr>
      <w:tr w:rsidR="00873CD7" w:rsidRPr="00A57A38" w14:paraId="13876A24" w14:textId="77777777" w:rsidTr="00775929">
        <w:tc>
          <w:tcPr>
            <w:tcW w:w="3209" w:type="dxa"/>
          </w:tcPr>
          <w:p w14:paraId="55B3B8A6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Лагодівське</w:t>
            </w:r>
            <w:proofErr w:type="spellEnd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 xml:space="preserve"> л-во</w:t>
            </w:r>
          </w:p>
          <w:p w14:paraId="6ABFA83F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с.Мідне</w:t>
            </w:r>
            <w:proofErr w:type="spellEnd"/>
          </w:p>
        </w:tc>
        <w:tc>
          <w:tcPr>
            <w:tcW w:w="3210" w:type="dxa"/>
          </w:tcPr>
          <w:p w14:paraId="55A660F6" w14:textId="77777777" w:rsidR="00873CD7" w:rsidRPr="00A57A38" w:rsidRDefault="00873CD7" w:rsidP="00775929">
            <w:pPr>
              <w:ind w:left="911"/>
              <w:jc w:val="center"/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Золочівський</w:t>
            </w:r>
            <w:proofErr w:type="spellEnd"/>
          </w:p>
        </w:tc>
        <w:tc>
          <w:tcPr>
            <w:tcW w:w="3210" w:type="dxa"/>
          </w:tcPr>
          <w:p w14:paraId="6AE2A2AB" w14:textId="77777777" w:rsidR="00873CD7" w:rsidRPr="00A57A38" w:rsidRDefault="00873CD7" w:rsidP="00775929">
            <w:pPr>
              <w:ind w:left="911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3878</w:t>
            </w:r>
          </w:p>
        </w:tc>
      </w:tr>
      <w:tr w:rsidR="00873CD7" w:rsidRPr="00A57A38" w14:paraId="175F8B6D" w14:textId="77777777" w:rsidTr="00775929">
        <w:tc>
          <w:tcPr>
            <w:tcW w:w="3209" w:type="dxa"/>
          </w:tcPr>
          <w:p w14:paraId="4CFFAFD5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Бродівське л-во</w:t>
            </w:r>
          </w:p>
          <w:p w14:paraId="08096688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м.Броди</w:t>
            </w:r>
            <w:proofErr w:type="spellEnd"/>
          </w:p>
        </w:tc>
        <w:tc>
          <w:tcPr>
            <w:tcW w:w="3210" w:type="dxa"/>
          </w:tcPr>
          <w:p w14:paraId="6BAF3550" w14:textId="77777777" w:rsidR="00873CD7" w:rsidRPr="00A57A38" w:rsidRDefault="00873CD7" w:rsidP="0077592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Золочівський</w:t>
            </w:r>
          </w:p>
        </w:tc>
        <w:tc>
          <w:tcPr>
            <w:tcW w:w="3210" w:type="dxa"/>
          </w:tcPr>
          <w:p w14:paraId="3B9D29F6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3397</w:t>
            </w:r>
          </w:p>
        </w:tc>
      </w:tr>
      <w:tr w:rsidR="00873CD7" w:rsidRPr="00A57A38" w14:paraId="7F21F306" w14:textId="77777777" w:rsidTr="00775929">
        <w:tc>
          <w:tcPr>
            <w:tcW w:w="3209" w:type="dxa"/>
          </w:tcPr>
          <w:p w14:paraId="51B1EC42" w14:textId="77777777" w:rsidR="002E54B5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Підкамінське</w:t>
            </w:r>
            <w:proofErr w:type="spellEnd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 xml:space="preserve"> л-во</w:t>
            </w:r>
          </w:p>
          <w:p w14:paraId="5D27ABFA" w14:textId="14503598" w:rsidR="00873CD7" w:rsidRPr="00A57A38" w:rsidRDefault="002E54B5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сел</w:t>
            </w:r>
            <w:r w:rsidR="00873CD7" w:rsidRPr="00A57A38">
              <w:rPr>
                <w:rFonts w:ascii="Times New Roman" w:hAnsi="Times New Roman" w:cs="Times New Roman"/>
                <w:sz w:val="26"/>
                <w:szCs w:val="26"/>
              </w:rPr>
              <w:t>.Підка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873CD7" w:rsidRPr="00A57A38">
              <w:rPr>
                <w:rFonts w:ascii="Times New Roman" w:hAnsi="Times New Roman" w:cs="Times New Roman"/>
                <w:sz w:val="26"/>
                <w:szCs w:val="26"/>
              </w:rPr>
              <w:t>інь</w:t>
            </w:r>
            <w:proofErr w:type="spellEnd"/>
          </w:p>
        </w:tc>
        <w:tc>
          <w:tcPr>
            <w:tcW w:w="3210" w:type="dxa"/>
          </w:tcPr>
          <w:p w14:paraId="55FD8337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Золочівський</w:t>
            </w:r>
          </w:p>
        </w:tc>
        <w:tc>
          <w:tcPr>
            <w:tcW w:w="3210" w:type="dxa"/>
          </w:tcPr>
          <w:p w14:paraId="799FB64F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4697</w:t>
            </w:r>
          </w:p>
        </w:tc>
      </w:tr>
      <w:tr w:rsidR="00873CD7" w:rsidRPr="00A57A38" w14:paraId="1C20325D" w14:textId="77777777" w:rsidTr="00775929">
        <w:tc>
          <w:tcPr>
            <w:tcW w:w="3209" w:type="dxa"/>
          </w:tcPr>
          <w:p w14:paraId="547536F9" w14:textId="77777777" w:rsidR="00873CD7" w:rsidRPr="00A57A38" w:rsidRDefault="00873CD7" w:rsidP="00775929">
            <w:pPr>
              <w:ind w:left="911"/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Всього</w:t>
            </w:r>
            <w:proofErr w:type="spellEnd"/>
            <w:r w:rsidRPr="00A57A38">
              <w:rPr>
                <w:sz w:val="26"/>
                <w:szCs w:val="26"/>
              </w:rPr>
              <w:t xml:space="preserve"> по </w:t>
            </w:r>
            <w:proofErr w:type="spellStart"/>
            <w:r w:rsidRPr="00A57A38">
              <w:rPr>
                <w:sz w:val="26"/>
                <w:szCs w:val="26"/>
              </w:rPr>
              <w:t>лісгоспу</w:t>
            </w:r>
            <w:proofErr w:type="spellEnd"/>
          </w:p>
        </w:tc>
        <w:tc>
          <w:tcPr>
            <w:tcW w:w="3210" w:type="dxa"/>
          </w:tcPr>
          <w:p w14:paraId="2FCAC9CC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</w:tcPr>
          <w:p w14:paraId="11AC5AB3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26316</w:t>
            </w:r>
          </w:p>
        </w:tc>
      </w:tr>
    </w:tbl>
    <w:p w14:paraId="1A38C924" w14:textId="77777777" w:rsidR="00873CD7" w:rsidRPr="00A57A38" w:rsidRDefault="00873CD7" w:rsidP="00873CD7">
      <w:pPr>
        <w:ind w:left="850"/>
        <w:rPr>
          <w:sz w:val="26"/>
          <w:szCs w:val="26"/>
        </w:rPr>
      </w:pPr>
    </w:p>
    <w:p w14:paraId="0F893C21" w14:textId="77777777" w:rsidR="00873CD7" w:rsidRPr="00A57A38" w:rsidRDefault="00873CD7" w:rsidP="00873CD7">
      <w:pPr>
        <w:pStyle w:val="af"/>
        <w:ind w:left="1315"/>
        <w:rPr>
          <w:rFonts w:ascii="Times New Roman" w:hAnsi="Times New Roman" w:cs="Times New Roman"/>
          <w:b/>
          <w:bCs/>
          <w:sz w:val="26"/>
          <w:szCs w:val="26"/>
        </w:rPr>
      </w:pPr>
      <w:r w:rsidRPr="00A57A38">
        <w:rPr>
          <w:rFonts w:ascii="Times New Roman" w:hAnsi="Times New Roman" w:cs="Times New Roman"/>
          <w:b/>
          <w:bCs/>
          <w:sz w:val="26"/>
          <w:szCs w:val="26"/>
        </w:rPr>
        <w:t>Віднесення лісів до ОТГ</w:t>
      </w:r>
    </w:p>
    <w:tbl>
      <w:tblPr>
        <w:tblStyle w:val="ac"/>
        <w:tblW w:w="0" w:type="auto"/>
        <w:tblInd w:w="1315" w:type="dxa"/>
        <w:tblLook w:val="04A0" w:firstRow="1" w:lastRow="0" w:firstColumn="1" w:lastColumn="0" w:noHBand="0" w:noVBand="1"/>
      </w:tblPr>
      <w:tblGrid>
        <w:gridCol w:w="2198"/>
        <w:gridCol w:w="2198"/>
        <w:gridCol w:w="2048"/>
        <w:gridCol w:w="1982"/>
      </w:tblGrid>
      <w:tr w:rsidR="00873CD7" w:rsidRPr="00A57A38" w14:paraId="787F3B4A" w14:textId="77777777" w:rsidTr="00775929">
        <w:tc>
          <w:tcPr>
            <w:tcW w:w="2198" w:type="dxa"/>
          </w:tcPr>
          <w:p w14:paraId="1ED46D7F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Назва ОТГ</w:t>
            </w:r>
          </w:p>
        </w:tc>
        <w:tc>
          <w:tcPr>
            <w:tcW w:w="2198" w:type="dxa"/>
          </w:tcPr>
          <w:p w14:paraId="56795AC1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Назва л-ва</w:t>
            </w:r>
          </w:p>
        </w:tc>
        <w:tc>
          <w:tcPr>
            <w:tcW w:w="2048" w:type="dxa"/>
          </w:tcPr>
          <w:p w14:paraId="089B921B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Перелік кварталів</w:t>
            </w:r>
          </w:p>
        </w:tc>
        <w:tc>
          <w:tcPr>
            <w:tcW w:w="1982" w:type="dxa"/>
          </w:tcPr>
          <w:p w14:paraId="5340D02D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Площа</w:t>
            </w:r>
          </w:p>
        </w:tc>
      </w:tr>
      <w:tr w:rsidR="00873CD7" w:rsidRPr="00A57A38" w14:paraId="6E605EC9" w14:textId="77777777" w:rsidTr="00775929">
        <w:tc>
          <w:tcPr>
            <w:tcW w:w="2198" w:type="dxa"/>
          </w:tcPr>
          <w:p w14:paraId="44128A22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 xml:space="preserve">Бродівська </w:t>
            </w:r>
          </w:p>
        </w:tc>
        <w:tc>
          <w:tcPr>
            <w:tcW w:w="2198" w:type="dxa"/>
          </w:tcPr>
          <w:p w14:paraId="164A04C2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Лешнівське</w:t>
            </w:r>
            <w:proofErr w:type="spellEnd"/>
          </w:p>
        </w:tc>
        <w:tc>
          <w:tcPr>
            <w:tcW w:w="2048" w:type="dxa"/>
          </w:tcPr>
          <w:p w14:paraId="30A5481D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1-88</w:t>
            </w:r>
          </w:p>
        </w:tc>
        <w:tc>
          <w:tcPr>
            <w:tcW w:w="1982" w:type="dxa"/>
          </w:tcPr>
          <w:p w14:paraId="4FCC5EDF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4908</w:t>
            </w:r>
          </w:p>
        </w:tc>
      </w:tr>
      <w:tr w:rsidR="00873CD7" w:rsidRPr="00A57A38" w14:paraId="53B1AD63" w14:textId="77777777" w:rsidTr="00775929">
        <w:tc>
          <w:tcPr>
            <w:tcW w:w="2198" w:type="dxa"/>
          </w:tcPr>
          <w:p w14:paraId="022133B1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14:paraId="4EC8CBB7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Берлинське</w:t>
            </w:r>
            <w:proofErr w:type="spellEnd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48" w:type="dxa"/>
          </w:tcPr>
          <w:p w14:paraId="083C1117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1-110</w:t>
            </w:r>
          </w:p>
        </w:tc>
        <w:tc>
          <w:tcPr>
            <w:tcW w:w="1982" w:type="dxa"/>
          </w:tcPr>
          <w:p w14:paraId="03684F2A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4677</w:t>
            </w:r>
          </w:p>
        </w:tc>
      </w:tr>
      <w:tr w:rsidR="00873CD7" w:rsidRPr="00A57A38" w14:paraId="7A00677A" w14:textId="77777777" w:rsidTr="00775929">
        <w:tc>
          <w:tcPr>
            <w:tcW w:w="2198" w:type="dxa"/>
          </w:tcPr>
          <w:p w14:paraId="62559278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14:paraId="07E0E7D4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Лагодівське</w:t>
            </w:r>
            <w:proofErr w:type="spellEnd"/>
          </w:p>
        </w:tc>
        <w:tc>
          <w:tcPr>
            <w:tcW w:w="2048" w:type="dxa"/>
          </w:tcPr>
          <w:p w14:paraId="5A2A6883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1-89</w:t>
            </w:r>
          </w:p>
        </w:tc>
        <w:tc>
          <w:tcPr>
            <w:tcW w:w="1982" w:type="dxa"/>
          </w:tcPr>
          <w:p w14:paraId="27F841C8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3878</w:t>
            </w:r>
          </w:p>
        </w:tc>
      </w:tr>
      <w:tr w:rsidR="00873CD7" w:rsidRPr="00A57A38" w14:paraId="57CB34AF" w14:textId="77777777" w:rsidTr="00775929">
        <w:tc>
          <w:tcPr>
            <w:tcW w:w="2198" w:type="dxa"/>
          </w:tcPr>
          <w:p w14:paraId="7C8E9AA5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14:paraId="05CF985E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Бродівське</w:t>
            </w:r>
          </w:p>
        </w:tc>
        <w:tc>
          <w:tcPr>
            <w:tcW w:w="2048" w:type="dxa"/>
          </w:tcPr>
          <w:p w14:paraId="0814FB55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1-87</w:t>
            </w:r>
          </w:p>
        </w:tc>
        <w:tc>
          <w:tcPr>
            <w:tcW w:w="1982" w:type="dxa"/>
          </w:tcPr>
          <w:p w14:paraId="27FAB3A9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3397</w:t>
            </w:r>
          </w:p>
        </w:tc>
      </w:tr>
      <w:tr w:rsidR="00873CD7" w:rsidRPr="00A57A38" w14:paraId="4E04F1FD" w14:textId="77777777" w:rsidTr="00775929">
        <w:tc>
          <w:tcPr>
            <w:tcW w:w="2198" w:type="dxa"/>
          </w:tcPr>
          <w:p w14:paraId="29B0F2B2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14:paraId="045B5755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Заболотцівське</w:t>
            </w:r>
            <w:proofErr w:type="spellEnd"/>
          </w:p>
        </w:tc>
        <w:tc>
          <w:tcPr>
            <w:tcW w:w="2048" w:type="dxa"/>
          </w:tcPr>
          <w:p w14:paraId="3F3201FD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1-12;  18-25; 33-40; 86; 96-98</w:t>
            </w:r>
          </w:p>
        </w:tc>
        <w:tc>
          <w:tcPr>
            <w:tcW w:w="1982" w:type="dxa"/>
          </w:tcPr>
          <w:p w14:paraId="7C8323E5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1206</w:t>
            </w:r>
          </w:p>
        </w:tc>
      </w:tr>
      <w:tr w:rsidR="00873CD7" w:rsidRPr="00A57A38" w14:paraId="1464C17C" w14:textId="77777777" w:rsidTr="00775929">
        <w:tc>
          <w:tcPr>
            <w:tcW w:w="2198" w:type="dxa"/>
          </w:tcPr>
          <w:p w14:paraId="2EC46308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Заболотцівська</w:t>
            </w:r>
            <w:proofErr w:type="spellEnd"/>
          </w:p>
        </w:tc>
        <w:tc>
          <w:tcPr>
            <w:tcW w:w="2198" w:type="dxa"/>
          </w:tcPr>
          <w:p w14:paraId="3F1807DE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Заболотцівське</w:t>
            </w:r>
            <w:proofErr w:type="spellEnd"/>
          </w:p>
        </w:tc>
        <w:tc>
          <w:tcPr>
            <w:tcW w:w="2048" w:type="dxa"/>
          </w:tcPr>
          <w:p w14:paraId="17F2A0F3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13-17;  26-32;  41-85;  87-95;  99-101</w:t>
            </w:r>
          </w:p>
        </w:tc>
        <w:tc>
          <w:tcPr>
            <w:tcW w:w="1982" w:type="dxa"/>
          </w:tcPr>
          <w:p w14:paraId="521540D3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3553</w:t>
            </w:r>
          </w:p>
        </w:tc>
      </w:tr>
      <w:tr w:rsidR="00873CD7" w:rsidRPr="00A57A38" w14:paraId="77F12764" w14:textId="77777777" w:rsidTr="00775929">
        <w:tc>
          <w:tcPr>
            <w:tcW w:w="2198" w:type="dxa"/>
          </w:tcPr>
          <w:p w14:paraId="785F7BEC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14:paraId="022210B0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Підкамінське</w:t>
            </w:r>
            <w:proofErr w:type="spellEnd"/>
          </w:p>
        </w:tc>
        <w:tc>
          <w:tcPr>
            <w:tcW w:w="2048" w:type="dxa"/>
          </w:tcPr>
          <w:p w14:paraId="6FE6DE77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25-33; 37-42; 46-47</w:t>
            </w:r>
          </w:p>
        </w:tc>
        <w:tc>
          <w:tcPr>
            <w:tcW w:w="1982" w:type="dxa"/>
          </w:tcPr>
          <w:p w14:paraId="06F173B9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1074</w:t>
            </w:r>
          </w:p>
        </w:tc>
      </w:tr>
      <w:tr w:rsidR="00873CD7" w:rsidRPr="00A57A38" w14:paraId="2CEE5F87" w14:textId="77777777" w:rsidTr="00775929">
        <w:tc>
          <w:tcPr>
            <w:tcW w:w="2198" w:type="dxa"/>
          </w:tcPr>
          <w:p w14:paraId="79812774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Підкамінська</w:t>
            </w:r>
            <w:proofErr w:type="spellEnd"/>
          </w:p>
        </w:tc>
        <w:tc>
          <w:tcPr>
            <w:tcW w:w="2198" w:type="dxa"/>
          </w:tcPr>
          <w:p w14:paraId="6AD37E5B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Підкамінське</w:t>
            </w:r>
            <w:proofErr w:type="spellEnd"/>
          </w:p>
        </w:tc>
        <w:tc>
          <w:tcPr>
            <w:tcW w:w="2048" w:type="dxa"/>
          </w:tcPr>
          <w:p w14:paraId="4EA35495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1-24; 34-36; 43-45; 48-75</w:t>
            </w:r>
          </w:p>
        </w:tc>
        <w:tc>
          <w:tcPr>
            <w:tcW w:w="1982" w:type="dxa"/>
          </w:tcPr>
          <w:p w14:paraId="6AF0A4C7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3623</w:t>
            </w:r>
          </w:p>
        </w:tc>
      </w:tr>
      <w:tr w:rsidR="00873CD7" w:rsidRPr="00A57A38" w14:paraId="32C39406" w14:textId="77777777" w:rsidTr="00775929">
        <w:tc>
          <w:tcPr>
            <w:tcW w:w="2198" w:type="dxa"/>
          </w:tcPr>
          <w:p w14:paraId="4FD393FC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Разом по лісгоспу</w:t>
            </w:r>
          </w:p>
        </w:tc>
        <w:tc>
          <w:tcPr>
            <w:tcW w:w="2198" w:type="dxa"/>
          </w:tcPr>
          <w:p w14:paraId="02E11181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8" w:type="dxa"/>
          </w:tcPr>
          <w:p w14:paraId="0F692502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2" w:type="dxa"/>
          </w:tcPr>
          <w:p w14:paraId="4FBD7879" w14:textId="77777777" w:rsidR="00873CD7" w:rsidRPr="00A57A38" w:rsidRDefault="00873CD7" w:rsidP="00775929">
            <w:pPr>
              <w:pStyle w:val="af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A38">
              <w:rPr>
                <w:rFonts w:ascii="Times New Roman" w:hAnsi="Times New Roman" w:cs="Times New Roman"/>
                <w:sz w:val="26"/>
                <w:szCs w:val="26"/>
              </w:rPr>
              <w:t>26316</w:t>
            </w:r>
          </w:p>
        </w:tc>
      </w:tr>
    </w:tbl>
    <w:p w14:paraId="2449D15D" w14:textId="77777777" w:rsidR="00F84F43" w:rsidRDefault="00F84F43" w:rsidP="00873CD7">
      <w:pPr>
        <w:ind w:firstLine="540"/>
        <w:jc w:val="both"/>
        <w:rPr>
          <w:sz w:val="26"/>
          <w:szCs w:val="26"/>
        </w:rPr>
      </w:pPr>
    </w:p>
    <w:p w14:paraId="14126A65" w14:textId="5BC80A8E" w:rsidR="00873CD7" w:rsidRPr="00A57A38" w:rsidRDefault="00873CD7" w:rsidP="00BD2CED">
      <w:pPr>
        <w:spacing w:line="276" w:lineRule="auto"/>
        <w:ind w:firstLine="540"/>
        <w:jc w:val="both"/>
        <w:rPr>
          <w:sz w:val="26"/>
          <w:szCs w:val="26"/>
        </w:rPr>
      </w:pPr>
      <w:r w:rsidRPr="00A57A38">
        <w:rPr>
          <w:sz w:val="26"/>
          <w:szCs w:val="26"/>
        </w:rPr>
        <w:t xml:space="preserve">По </w:t>
      </w:r>
      <w:proofErr w:type="spellStart"/>
      <w:r w:rsidRPr="00A57A38">
        <w:rPr>
          <w:sz w:val="26"/>
          <w:szCs w:val="26"/>
        </w:rPr>
        <w:t>даній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класифікації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ліси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лісгоспу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віднесені</w:t>
      </w:r>
      <w:proofErr w:type="spellEnd"/>
      <w:r w:rsidRPr="00A57A38">
        <w:rPr>
          <w:sz w:val="26"/>
          <w:szCs w:val="26"/>
        </w:rPr>
        <w:t xml:space="preserve"> до </w:t>
      </w:r>
      <w:proofErr w:type="spellStart"/>
      <w:r w:rsidRPr="00A57A38">
        <w:rPr>
          <w:sz w:val="26"/>
          <w:szCs w:val="26"/>
        </w:rPr>
        <w:t>Східноєвропейської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proofErr w:type="gramStart"/>
      <w:r w:rsidRPr="00A57A38">
        <w:rPr>
          <w:sz w:val="26"/>
          <w:szCs w:val="26"/>
        </w:rPr>
        <w:t>провінції</w:t>
      </w:r>
      <w:proofErr w:type="spellEnd"/>
      <w:r w:rsidRPr="00A57A38">
        <w:rPr>
          <w:sz w:val="26"/>
          <w:szCs w:val="26"/>
        </w:rPr>
        <w:t xml:space="preserve"> ,</w:t>
      </w:r>
      <w:proofErr w:type="gram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Поліської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під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провінції</w:t>
      </w:r>
      <w:proofErr w:type="spellEnd"/>
      <w:r w:rsidRPr="00A57A38">
        <w:rPr>
          <w:sz w:val="26"/>
          <w:szCs w:val="26"/>
        </w:rPr>
        <w:t xml:space="preserve"> , </w:t>
      </w:r>
      <w:proofErr w:type="spellStart"/>
      <w:r w:rsidRPr="00A57A38">
        <w:rPr>
          <w:sz w:val="26"/>
          <w:szCs w:val="26"/>
        </w:rPr>
        <w:t>Малополіського</w:t>
      </w:r>
      <w:proofErr w:type="spellEnd"/>
      <w:r w:rsidRPr="00A57A38">
        <w:rPr>
          <w:sz w:val="26"/>
          <w:szCs w:val="26"/>
        </w:rPr>
        <w:t xml:space="preserve"> округу </w:t>
      </w:r>
      <w:proofErr w:type="spellStart"/>
      <w:r w:rsidRPr="00A57A38">
        <w:rPr>
          <w:sz w:val="26"/>
          <w:szCs w:val="26"/>
        </w:rPr>
        <w:t>соснових</w:t>
      </w:r>
      <w:proofErr w:type="spellEnd"/>
      <w:r w:rsidRPr="00A57A38">
        <w:rPr>
          <w:sz w:val="26"/>
          <w:szCs w:val="26"/>
        </w:rPr>
        <w:t xml:space="preserve"> і дубово-</w:t>
      </w:r>
      <w:proofErr w:type="spellStart"/>
      <w:r w:rsidRPr="00A57A38">
        <w:rPr>
          <w:sz w:val="26"/>
          <w:szCs w:val="26"/>
        </w:rPr>
        <w:t>соснових</w:t>
      </w:r>
      <w:proofErr w:type="spellEnd"/>
      <w:r w:rsidRPr="00A57A38">
        <w:rPr>
          <w:sz w:val="26"/>
          <w:szCs w:val="26"/>
        </w:rPr>
        <w:t>, грабово-дубово-</w:t>
      </w:r>
      <w:proofErr w:type="spellStart"/>
      <w:r w:rsidRPr="00A57A38">
        <w:rPr>
          <w:sz w:val="26"/>
          <w:szCs w:val="26"/>
        </w:rPr>
        <w:t>соснових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лісів</w:t>
      </w:r>
      <w:proofErr w:type="spellEnd"/>
      <w:r w:rsidRPr="00A57A38">
        <w:rPr>
          <w:sz w:val="26"/>
          <w:szCs w:val="26"/>
        </w:rPr>
        <w:t>.</w:t>
      </w:r>
    </w:p>
    <w:p w14:paraId="218871B8" w14:textId="77777777" w:rsidR="00873CD7" w:rsidRPr="00A57A38" w:rsidRDefault="00873CD7" w:rsidP="00BD2CED">
      <w:pPr>
        <w:spacing w:line="276" w:lineRule="auto"/>
        <w:ind w:firstLine="540"/>
        <w:jc w:val="both"/>
        <w:rPr>
          <w:sz w:val="26"/>
          <w:szCs w:val="26"/>
        </w:rPr>
      </w:pPr>
      <w:proofErr w:type="spellStart"/>
      <w:r w:rsidRPr="00A57A38">
        <w:rPr>
          <w:sz w:val="26"/>
          <w:szCs w:val="26"/>
        </w:rPr>
        <w:t>Клімат</w:t>
      </w:r>
      <w:proofErr w:type="spellEnd"/>
      <w:r w:rsidRPr="00A57A38">
        <w:rPr>
          <w:sz w:val="26"/>
          <w:szCs w:val="26"/>
        </w:rPr>
        <w:t xml:space="preserve"> району </w:t>
      </w:r>
      <w:proofErr w:type="spellStart"/>
      <w:r w:rsidRPr="00A57A38">
        <w:rPr>
          <w:sz w:val="26"/>
          <w:szCs w:val="26"/>
        </w:rPr>
        <w:t>розташування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лісгоспу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помірно-континентальний</w:t>
      </w:r>
      <w:proofErr w:type="spellEnd"/>
      <w:r w:rsidRPr="00A57A38">
        <w:rPr>
          <w:sz w:val="26"/>
          <w:szCs w:val="26"/>
        </w:rPr>
        <w:t xml:space="preserve">, </w:t>
      </w:r>
      <w:proofErr w:type="spellStart"/>
      <w:r w:rsidRPr="00A57A38">
        <w:rPr>
          <w:sz w:val="26"/>
          <w:szCs w:val="26"/>
        </w:rPr>
        <w:t>який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характеризується</w:t>
      </w:r>
      <w:proofErr w:type="spellEnd"/>
      <w:r w:rsidRPr="00A57A38">
        <w:rPr>
          <w:sz w:val="26"/>
          <w:szCs w:val="26"/>
        </w:rPr>
        <w:t xml:space="preserve"> невеликими </w:t>
      </w:r>
      <w:proofErr w:type="spellStart"/>
      <w:r w:rsidRPr="00A57A38">
        <w:rPr>
          <w:sz w:val="26"/>
          <w:szCs w:val="26"/>
        </w:rPr>
        <w:t>коливаннями</w:t>
      </w:r>
      <w:proofErr w:type="spellEnd"/>
      <w:r w:rsidRPr="00A57A38">
        <w:rPr>
          <w:sz w:val="26"/>
          <w:szCs w:val="26"/>
        </w:rPr>
        <w:t xml:space="preserve"> температур, </w:t>
      </w:r>
      <w:proofErr w:type="spellStart"/>
      <w:r w:rsidRPr="00A57A38">
        <w:rPr>
          <w:sz w:val="26"/>
          <w:szCs w:val="26"/>
        </w:rPr>
        <w:t>відсутністю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сильних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морозів</w:t>
      </w:r>
      <w:proofErr w:type="spellEnd"/>
      <w:r w:rsidRPr="00A57A38">
        <w:rPr>
          <w:sz w:val="26"/>
          <w:szCs w:val="26"/>
        </w:rPr>
        <w:t xml:space="preserve">, значною </w:t>
      </w:r>
      <w:proofErr w:type="spellStart"/>
      <w:r w:rsidRPr="00A57A38">
        <w:rPr>
          <w:sz w:val="26"/>
          <w:szCs w:val="26"/>
        </w:rPr>
        <w:t>кількістю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опадів</w:t>
      </w:r>
      <w:proofErr w:type="spellEnd"/>
      <w:r w:rsidRPr="00A57A38">
        <w:rPr>
          <w:sz w:val="26"/>
          <w:szCs w:val="26"/>
        </w:rPr>
        <w:t xml:space="preserve">, </w:t>
      </w:r>
      <w:proofErr w:type="spellStart"/>
      <w:r w:rsidRPr="00A57A38">
        <w:rPr>
          <w:sz w:val="26"/>
          <w:szCs w:val="26"/>
        </w:rPr>
        <w:t>досить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високою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вологістю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повітря</w:t>
      </w:r>
      <w:proofErr w:type="spellEnd"/>
      <w:r w:rsidRPr="00A57A38">
        <w:rPr>
          <w:sz w:val="26"/>
          <w:szCs w:val="26"/>
        </w:rPr>
        <w:t xml:space="preserve"> і </w:t>
      </w:r>
      <w:proofErr w:type="spellStart"/>
      <w:r w:rsidRPr="00A57A38">
        <w:rPr>
          <w:sz w:val="26"/>
          <w:szCs w:val="26"/>
        </w:rPr>
        <w:t>відносно</w:t>
      </w:r>
      <w:proofErr w:type="spellEnd"/>
      <w:r w:rsidRPr="00A57A38">
        <w:rPr>
          <w:sz w:val="26"/>
          <w:szCs w:val="26"/>
        </w:rPr>
        <w:t xml:space="preserve"> невеликою </w:t>
      </w:r>
      <w:proofErr w:type="spellStart"/>
      <w:r w:rsidRPr="00A57A38">
        <w:rPr>
          <w:sz w:val="26"/>
          <w:szCs w:val="26"/>
        </w:rPr>
        <w:t>кількістю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ясних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безхмарних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днів</w:t>
      </w:r>
      <w:proofErr w:type="spellEnd"/>
      <w:r w:rsidRPr="00A57A38">
        <w:rPr>
          <w:sz w:val="26"/>
          <w:szCs w:val="26"/>
        </w:rPr>
        <w:t>.</w:t>
      </w:r>
    </w:p>
    <w:p w14:paraId="0A7F6F32" w14:textId="77777777" w:rsidR="00873CD7" w:rsidRPr="00A57A38" w:rsidRDefault="00873CD7" w:rsidP="00873CD7">
      <w:pPr>
        <w:ind w:firstLine="708"/>
        <w:jc w:val="both"/>
        <w:rPr>
          <w:color w:val="FF0000"/>
          <w:sz w:val="26"/>
          <w:szCs w:val="26"/>
        </w:rPr>
      </w:pPr>
    </w:p>
    <w:p w14:paraId="55D9925A" w14:textId="77777777" w:rsidR="00873CD7" w:rsidRPr="00A57A38" w:rsidRDefault="00873CD7" w:rsidP="00873CD7">
      <w:pPr>
        <w:ind w:firstLine="708"/>
        <w:jc w:val="center"/>
        <w:rPr>
          <w:sz w:val="26"/>
          <w:szCs w:val="26"/>
        </w:rPr>
      </w:pPr>
      <w:proofErr w:type="spellStart"/>
      <w:r w:rsidRPr="00A57A38">
        <w:rPr>
          <w:sz w:val="26"/>
          <w:szCs w:val="26"/>
        </w:rPr>
        <w:t>Кліматичні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показники</w:t>
      </w:r>
      <w:proofErr w:type="spellEnd"/>
    </w:p>
    <w:p w14:paraId="16D06196" w14:textId="77777777" w:rsidR="00873CD7" w:rsidRPr="00A57A38" w:rsidRDefault="00873CD7" w:rsidP="00873CD7">
      <w:pPr>
        <w:ind w:firstLine="900"/>
        <w:jc w:val="both"/>
        <w:rPr>
          <w:color w:val="FF0000"/>
          <w:sz w:val="26"/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00"/>
        <w:gridCol w:w="1675"/>
        <w:gridCol w:w="1440"/>
        <w:gridCol w:w="1800"/>
      </w:tblGrid>
      <w:tr w:rsidR="00873CD7" w:rsidRPr="00A57A38" w14:paraId="5EDF9886" w14:textId="77777777" w:rsidTr="00775929">
        <w:trPr>
          <w:trHeight w:val="697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77A1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Найменування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показників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47E9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Одиниці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вимірювання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891D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Значення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04B7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Дата</w:t>
            </w:r>
          </w:p>
        </w:tc>
      </w:tr>
      <w:tr w:rsidR="00873CD7" w:rsidRPr="00A57A38" w14:paraId="68E3CC1D" w14:textId="77777777" w:rsidTr="00775929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47C9" w14:textId="77777777" w:rsidR="00873CD7" w:rsidRPr="00A57A38" w:rsidRDefault="00873CD7" w:rsidP="00775929">
            <w:pPr>
              <w:jc w:val="both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 xml:space="preserve"> 1.Температура </w:t>
            </w:r>
            <w:proofErr w:type="spellStart"/>
            <w:r w:rsidRPr="00A57A38">
              <w:rPr>
                <w:sz w:val="26"/>
                <w:szCs w:val="26"/>
              </w:rPr>
              <w:t>повітря</w:t>
            </w:r>
            <w:proofErr w:type="spellEnd"/>
            <w:r w:rsidRPr="00A57A38">
              <w:rPr>
                <w:sz w:val="26"/>
                <w:szCs w:val="26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D491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A3C2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FE3B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</w:p>
        </w:tc>
      </w:tr>
      <w:tr w:rsidR="00873CD7" w:rsidRPr="00A57A38" w14:paraId="537CBEB3" w14:textId="77777777" w:rsidTr="00775929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5499" w14:textId="77777777" w:rsidR="00873CD7" w:rsidRPr="00A57A38" w:rsidRDefault="00873CD7" w:rsidP="00775929">
            <w:pPr>
              <w:ind w:firstLine="252"/>
              <w:jc w:val="both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 xml:space="preserve">– </w:t>
            </w:r>
            <w:proofErr w:type="spellStart"/>
            <w:r w:rsidRPr="00A57A38">
              <w:rPr>
                <w:sz w:val="26"/>
                <w:szCs w:val="26"/>
              </w:rPr>
              <w:t>середньорічна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1FD0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градус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4B2D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7,5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C44E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</w:p>
        </w:tc>
      </w:tr>
      <w:tr w:rsidR="00873CD7" w:rsidRPr="00A57A38" w14:paraId="6DE2E502" w14:textId="77777777" w:rsidTr="00775929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B51D" w14:textId="77777777" w:rsidR="00873CD7" w:rsidRPr="00A57A38" w:rsidRDefault="00873CD7" w:rsidP="00775929">
            <w:pPr>
              <w:ind w:firstLine="252"/>
              <w:jc w:val="both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– абсолютна максимальна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C71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градус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4BE6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36,4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9005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</w:p>
        </w:tc>
      </w:tr>
      <w:tr w:rsidR="00873CD7" w:rsidRPr="00A57A38" w14:paraId="2B71716A" w14:textId="77777777" w:rsidTr="00775929">
        <w:trPr>
          <w:trHeight w:val="20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6BB9" w14:textId="77777777" w:rsidR="00873CD7" w:rsidRPr="00A57A38" w:rsidRDefault="00873CD7" w:rsidP="00775929">
            <w:pPr>
              <w:ind w:firstLine="252"/>
              <w:jc w:val="both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 xml:space="preserve">– абсолютна </w:t>
            </w:r>
            <w:proofErr w:type="spellStart"/>
            <w:r w:rsidRPr="00A57A38">
              <w:rPr>
                <w:sz w:val="26"/>
                <w:szCs w:val="26"/>
              </w:rPr>
              <w:t>мінімальна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6490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градус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9F4F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-37,9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7FFA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</w:p>
        </w:tc>
      </w:tr>
      <w:tr w:rsidR="00873CD7" w:rsidRPr="00A57A38" w14:paraId="70364D44" w14:textId="77777777" w:rsidTr="00775929">
        <w:trPr>
          <w:trHeight w:val="36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AFF2" w14:textId="77777777" w:rsidR="00873CD7" w:rsidRPr="00A57A38" w:rsidRDefault="00873CD7" w:rsidP="00775929">
            <w:pPr>
              <w:jc w:val="both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 xml:space="preserve"> 2.Кількість </w:t>
            </w:r>
            <w:proofErr w:type="spellStart"/>
            <w:r w:rsidRPr="00A57A38">
              <w:rPr>
                <w:sz w:val="26"/>
                <w:szCs w:val="26"/>
              </w:rPr>
              <w:t>опадів</w:t>
            </w:r>
            <w:proofErr w:type="spellEnd"/>
            <w:r w:rsidRPr="00A57A38">
              <w:rPr>
                <w:sz w:val="26"/>
                <w:szCs w:val="26"/>
              </w:rPr>
              <w:t xml:space="preserve"> на </w:t>
            </w:r>
            <w:proofErr w:type="spellStart"/>
            <w:r w:rsidRPr="00A57A38">
              <w:rPr>
                <w:sz w:val="26"/>
                <w:szCs w:val="26"/>
              </w:rPr>
              <w:t>рік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B8D8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мм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1FD2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742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7D9A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</w:p>
        </w:tc>
      </w:tr>
      <w:tr w:rsidR="00873CD7" w:rsidRPr="00A57A38" w14:paraId="33DB7210" w14:textId="77777777" w:rsidTr="00775929">
        <w:trPr>
          <w:trHeight w:val="3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1F1D" w14:textId="77777777" w:rsidR="00873CD7" w:rsidRPr="00A57A38" w:rsidRDefault="00873CD7" w:rsidP="00775929">
            <w:pPr>
              <w:jc w:val="both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 xml:space="preserve"> 3.Тривалість </w:t>
            </w:r>
            <w:proofErr w:type="spellStart"/>
            <w:r w:rsidRPr="00A57A38">
              <w:rPr>
                <w:sz w:val="26"/>
                <w:szCs w:val="26"/>
              </w:rPr>
              <w:t>вегетаційного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періоду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8DA8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днів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0BB8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79B2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</w:p>
        </w:tc>
      </w:tr>
      <w:tr w:rsidR="00873CD7" w:rsidRPr="00A57A38" w14:paraId="1E9ED8F6" w14:textId="77777777" w:rsidTr="00775929">
        <w:trPr>
          <w:trHeight w:val="35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A5D6" w14:textId="77777777" w:rsidR="00873CD7" w:rsidRPr="00A57A38" w:rsidRDefault="00873CD7" w:rsidP="00775929">
            <w:pPr>
              <w:jc w:val="both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lastRenderedPageBreak/>
              <w:t xml:space="preserve"> 4.Останні заморозки весною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A3EF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F393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09AC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12.05</w:t>
            </w:r>
          </w:p>
        </w:tc>
      </w:tr>
      <w:tr w:rsidR="00873CD7" w:rsidRPr="00A57A38" w14:paraId="2E601748" w14:textId="77777777" w:rsidTr="00775929">
        <w:trPr>
          <w:trHeight w:val="35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282A" w14:textId="77777777" w:rsidR="00873CD7" w:rsidRPr="00A57A38" w:rsidRDefault="00873CD7" w:rsidP="00775929">
            <w:pPr>
              <w:jc w:val="both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 xml:space="preserve"> 5.Перші заморозки </w:t>
            </w:r>
            <w:proofErr w:type="spellStart"/>
            <w:r w:rsidRPr="00A57A38">
              <w:rPr>
                <w:sz w:val="26"/>
                <w:szCs w:val="26"/>
              </w:rPr>
              <w:t>восени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A215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DCC3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1C93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третя</w:t>
            </w:r>
            <w:proofErr w:type="spellEnd"/>
            <w:r w:rsidRPr="00A57A38">
              <w:rPr>
                <w:sz w:val="26"/>
                <w:szCs w:val="26"/>
              </w:rPr>
              <w:t xml:space="preserve"> декада вересня-перша декада </w:t>
            </w:r>
            <w:proofErr w:type="spellStart"/>
            <w:r w:rsidRPr="00A57A38">
              <w:rPr>
                <w:sz w:val="26"/>
                <w:szCs w:val="26"/>
              </w:rPr>
              <w:t>жовтня</w:t>
            </w:r>
            <w:proofErr w:type="spellEnd"/>
          </w:p>
        </w:tc>
      </w:tr>
      <w:tr w:rsidR="00873CD7" w:rsidRPr="00A57A38" w14:paraId="79B2849B" w14:textId="77777777" w:rsidTr="00775929">
        <w:trPr>
          <w:trHeight w:val="37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03DE" w14:textId="77777777" w:rsidR="00873CD7" w:rsidRPr="00A57A38" w:rsidRDefault="00873CD7" w:rsidP="00775929">
            <w:pPr>
              <w:jc w:val="both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 xml:space="preserve"> 6.Середня дата </w:t>
            </w:r>
            <w:proofErr w:type="spellStart"/>
            <w:r w:rsidRPr="00A57A38">
              <w:rPr>
                <w:sz w:val="26"/>
                <w:szCs w:val="26"/>
              </w:rPr>
              <w:t>замерзання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рік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25E6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E8FB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CBE9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  <w:proofErr w:type="spellStart"/>
            <w:r w:rsidRPr="00A57A38">
              <w:rPr>
                <w:sz w:val="26"/>
                <w:szCs w:val="26"/>
              </w:rPr>
              <w:t>третя</w:t>
            </w:r>
            <w:proofErr w:type="spellEnd"/>
            <w:r w:rsidRPr="00A57A38">
              <w:rPr>
                <w:sz w:val="26"/>
                <w:szCs w:val="26"/>
              </w:rPr>
              <w:t xml:space="preserve"> декада </w:t>
            </w:r>
            <w:proofErr w:type="spellStart"/>
            <w:r w:rsidRPr="00A57A38">
              <w:rPr>
                <w:sz w:val="26"/>
                <w:szCs w:val="26"/>
              </w:rPr>
              <w:t>грудня</w:t>
            </w:r>
            <w:proofErr w:type="spellEnd"/>
          </w:p>
        </w:tc>
      </w:tr>
      <w:tr w:rsidR="00873CD7" w:rsidRPr="00A57A38" w14:paraId="3BC0FA9A" w14:textId="77777777" w:rsidTr="00775929">
        <w:trPr>
          <w:trHeight w:val="34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1BC7" w14:textId="77777777" w:rsidR="00873CD7" w:rsidRPr="00A57A38" w:rsidRDefault="00873CD7" w:rsidP="00775929">
            <w:pPr>
              <w:jc w:val="both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 xml:space="preserve"> 7.Середня дата початку паводку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89AB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3FF0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935B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1.04</w:t>
            </w:r>
          </w:p>
        </w:tc>
      </w:tr>
      <w:tr w:rsidR="00873CD7" w:rsidRPr="00A57A38" w14:paraId="3D778C1B" w14:textId="77777777" w:rsidTr="00775929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B930" w14:textId="77777777" w:rsidR="00873CD7" w:rsidRPr="00A57A38" w:rsidRDefault="00873CD7" w:rsidP="00775929">
            <w:pPr>
              <w:jc w:val="both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 xml:space="preserve"> 8.Сніговий </w:t>
            </w:r>
            <w:proofErr w:type="spellStart"/>
            <w:r w:rsidRPr="00A57A38">
              <w:rPr>
                <w:sz w:val="26"/>
                <w:szCs w:val="26"/>
              </w:rPr>
              <w:t>покрив</w:t>
            </w:r>
            <w:proofErr w:type="spellEnd"/>
            <w:r w:rsidRPr="00A57A38">
              <w:rPr>
                <w:sz w:val="26"/>
                <w:szCs w:val="26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5F13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2077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306C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</w:p>
        </w:tc>
      </w:tr>
      <w:tr w:rsidR="00873CD7" w:rsidRPr="00A57A38" w14:paraId="75472192" w14:textId="77777777" w:rsidTr="00775929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BEBA" w14:textId="77777777" w:rsidR="00873CD7" w:rsidRPr="00A57A38" w:rsidRDefault="00873CD7" w:rsidP="00775929">
            <w:pPr>
              <w:ind w:firstLine="252"/>
              <w:jc w:val="both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 xml:space="preserve">– </w:t>
            </w:r>
            <w:proofErr w:type="spellStart"/>
            <w:r w:rsidRPr="00A57A38">
              <w:rPr>
                <w:sz w:val="26"/>
                <w:szCs w:val="26"/>
              </w:rPr>
              <w:t>потужність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B405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см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0479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30 - 40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7C15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</w:p>
        </w:tc>
      </w:tr>
      <w:tr w:rsidR="00873CD7" w:rsidRPr="00A57A38" w14:paraId="51411CB4" w14:textId="77777777" w:rsidTr="00775929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C61D" w14:textId="77777777" w:rsidR="00873CD7" w:rsidRPr="00A57A38" w:rsidRDefault="00873CD7" w:rsidP="00775929">
            <w:pPr>
              <w:ind w:firstLine="252"/>
              <w:jc w:val="both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 xml:space="preserve">– час </w:t>
            </w:r>
            <w:proofErr w:type="spellStart"/>
            <w:r w:rsidRPr="00A57A38">
              <w:rPr>
                <w:sz w:val="26"/>
                <w:szCs w:val="26"/>
              </w:rPr>
              <w:t>появи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2BE9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80A2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8B69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 xml:space="preserve">1 </w:t>
            </w:r>
            <w:proofErr w:type="spellStart"/>
            <w:r w:rsidRPr="00A57A38">
              <w:rPr>
                <w:sz w:val="26"/>
                <w:szCs w:val="26"/>
              </w:rPr>
              <w:t>грудня</w:t>
            </w:r>
            <w:proofErr w:type="spellEnd"/>
          </w:p>
        </w:tc>
      </w:tr>
      <w:tr w:rsidR="00873CD7" w:rsidRPr="00A57A38" w14:paraId="3BF57B51" w14:textId="77777777" w:rsidTr="00775929">
        <w:trPr>
          <w:trHeight w:val="1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02FA" w14:textId="77777777" w:rsidR="00873CD7" w:rsidRPr="00A57A38" w:rsidRDefault="00873CD7" w:rsidP="00775929">
            <w:pPr>
              <w:ind w:firstLine="252"/>
              <w:jc w:val="both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 xml:space="preserve">– час </w:t>
            </w:r>
            <w:proofErr w:type="spellStart"/>
            <w:r w:rsidRPr="00A57A38">
              <w:rPr>
                <w:sz w:val="26"/>
                <w:szCs w:val="26"/>
              </w:rPr>
              <w:t>сходження</w:t>
            </w:r>
            <w:proofErr w:type="spellEnd"/>
            <w:r w:rsidRPr="00A57A38">
              <w:rPr>
                <w:sz w:val="26"/>
                <w:szCs w:val="26"/>
              </w:rPr>
              <w:t xml:space="preserve"> у </w:t>
            </w:r>
            <w:proofErr w:type="spellStart"/>
            <w:r w:rsidRPr="00A57A38">
              <w:rPr>
                <w:sz w:val="26"/>
                <w:szCs w:val="26"/>
              </w:rPr>
              <w:t>лісі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05A4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2FBB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F9E5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20 – 25 березня</w:t>
            </w:r>
          </w:p>
        </w:tc>
      </w:tr>
      <w:tr w:rsidR="00873CD7" w:rsidRPr="00A57A38" w14:paraId="7AFAEC40" w14:textId="77777777" w:rsidTr="00775929">
        <w:trPr>
          <w:trHeight w:val="35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A3F2" w14:textId="77777777" w:rsidR="00873CD7" w:rsidRPr="00A57A38" w:rsidRDefault="00873CD7" w:rsidP="00775929">
            <w:pPr>
              <w:jc w:val="both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 xml:space="preserve"> 9.Глибина </w:t>
            </w:r>
            <w:proofErr w:type="spellStart"/>
            <w:r w:rsidRPr="00A57A38">
              <w:rPr>
                <w:sz w:val="26"/>
                <w:szCs w:val="26"/>
              </w:rPr>
              <w:t>промерзання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rFonts w:ascii="Batang" w:eastAsia="Batang" w:hAnsi="Batang" w:hint="eastAsia"/>
                <w:sz w:val="26"/>
                <w:szCs w:val="26"/>
              </w:rPr>
              <w:t>ґ</w:t>
            </w:r>
            <w:r w:rsidRPr="00A57A38">
              <w:rPr>
                <w:sz w:val="26"/>
                <w:szCs w:val="26"/>
              </w:rPr>
              <w:t>рунту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6CBB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см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1866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40 - 60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F26B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</w:p>
        </w:tc>
      </w:tr>
      <w:tr w:rsidR="00873CD7" w:rsidRPr="00A57A38" w14:paraId="530D794F" w14:textId="77777777" w:rsidTr="00775929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465D59" w14:textId="77777777" w:rsidR="00873CD7" w:rsidRPr="00A57A38" w:rsidRDefault="00873CD7" w:rsidP="00775929">
            <w:pPr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 xml:space="preserve">10.Напрям </w:t>
            </w:r>
            <w:proofErr w:type="spellStart"/>
            <w:r w:rsidRPr="00A57A38">
              <w:rPr>
                <w:sz w:val="26"/>
                <w:szCs w:val="26"/>
              </w:rPr>
              <w:t>переважаючих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вітрів</w:t>
            </w:r>
            <w:proofErr w:type="spellEnd"/>
            <w:r w:rsidRPr="00A57A38">
              <w:rPr>
                <w:sz w:val="26"/>
                <w:szCs w:val="26"/>
              </w:rPr>
              <w:t xml:space="preserve"> по сезонах: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C9D1" w14:textId="77777777" w:rsidR="00873CD7" w:rsidRPr="00A57A38" w:rsidRDefault="00873CD7" w:rsidP="00775929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3064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4186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</w:p>
        </w:tc>
      </w:tr>
      <w:tr w:rsidR="00873CD7" w:rsidRPr="00A57A38" w14:paraId="13B048DF" w14:textId="77777777" w:rsidTr="00775929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BE6A" w14:textId="77777777" w:rsidR="00873CD7" w:rsidRPr="00A57A38" w:rsidRDefault="00873CD7" w:rsidP="00775929">
            <w:pPr>
              <w:ind w:firstLine="252"/>
              <w:jc w:val="both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– зима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C5DF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румб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BBED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57A38">
              <w:rPr>
                <w:sz w:val="26"/>
                <w:szCs w:val="26"/>
              </w:rPr>
              <w:t>З;ПдЗ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4A9D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</w:p>
        </w:tc>
      </w:tr>
      <w:tr w:rsidR="00873CD7" w:rsidRPr="00A57A38" w14:paraId="6B21B0C9" w14:textId="77777777" w:rsidTr="00775929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52B3" w14:textId="77777777" w:rsidR="00873CD7" w:rsidRPr="00A57A38" w:rsidRDefault="00873CD7" w:rsidP="00775929">
            <w:pPr>
              <w:ind w:firstLine="252"/>
              <w:jc w:val="both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– весна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8601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румб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9A46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57A38">
              <w:rPr>
                <w:sz w:val="26"/>
                <w:szCs w:val="26"/>
              </w:rPr>
              <w:t>З;ПдЗ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34F6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</w:p>
        </w:tc>
      </w:tr>
      <w:tr w:rsidR="00873CD7" w:rsidRPr="00A57A38" w14:paraId="2971FDB3" w14:textId="77777777" w:rsidTr="00775929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ECC2" w14:textId="77777777" w:rsidR="00873CD7" w:rsidRPr="00A57A38" w:rsidRDefault="00873CD7" w:rsidP="00775929">
            <w:pPr>
              <w:ind w:firstLine="252"/>
              <w:jc w:val="both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 xml:space="preserve">– </w:t>
            </w:r>
            <w:proofErr w:type="spellStart"/>
            <w:r w:rsidRPr="00A57A38">
              <w:rPr>
                <w:sz w:val="26"/>
                <w:szCs w:val="26"/>
              </w:rPr>
              <w:t>літо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8AF2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румб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2FCB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57A38">
              <w:rPr>
                <w:sz w:val="26"/>
                <w:szCs w:val="26"/>
              </w:rPr>
              <w:t>З;ПнЗ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5C54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</w:p>
        </w:tc>
      </w:tr>
      <w:tr w:rsidR="00873CD7" w:rsidRPr="00A57A38" w14:paraId="1434169F" w14:textId="77777777" w:rsidTr="00775929">
        <w:trPr>
          <w:trHeight w:val="24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872F" w14:textId="77777777" w:rsidR="00873CD7" w:rsidRPr="00A57A38" w:rsidRDefault="00873CD7" w:rsidP="00775929">
            <w:pPr>
              <w:ind w:firstLine="252"/>
              <w:jc w:val="both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 xml:space="preserve">– </w:t>
            </w:r>
            <w:proofErr w:type="spellStart"/>
            <w:r w:rsidRPr="00A57A38">
              <w:rPr>
                <w:sz w:val="26"/>
                <w:szCs w:val="26"/>
              </w:rPr>
              <w:t>осінь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D0AB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румб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0B9C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57A38">
              <w:rPr>
                <w:sz w:val="26"/>
                <w:szCs w:val="26"/>
              </w:rPr>
              <w:t>З;ПнЗ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3133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</w:p>
        </w:tc>
      </w:tr>
      <w:tr w:rsidR="00873CD7" w:rsidRPr="00A57A38" w14:paraId="77CAC4E4" w14:textId="77777777" w:rsidTr="00775929">
        <w:trPr>
          <w:trHeight w:val="35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81DE" w14:textId="77777777" w:rsidR="00873CD7" w:rsidRPr="00A57A38" w:rsidRDefault="00873CD7" w:rsidP="00775929">
            <w:pPr>
              <w:ind w:right="-57"/>
              <w:jc w:val="both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 xml:space="preserve">11.Відносна </w:t>
            </w:r>
            <w:proofErr w:type="spellStart"/>
            <w:r w:rsidRPr="00A57A38">
              <w:rPr>
                <w:sz w:val="26"/>
                <w:szCs w:val="26"/>
              </w:rPr>
              <w:t>вологість</w:t>
            </w:r>
            <w:proofErr w:type="spellEnd"/>
            <w:r w:rsidRPr="00A57A38">
              <w:rPr>
                <w:sz w:val="26"/>
                <w:szCs w:val="26"/>
              </w:rPr>
              <w:t xml:space="preserve"> </w:t>
            </w:r>
            <w:proofErr w:type="spellStart"/>
            <w:r w:rsidRPr="00A57A38">
              <w:rPr>
                <w:sz w:val="26"/>
                <w:szCs w:val="26"/>
              </w:rPr>
              <w:t>повітря</w:t>
            </w:r>
            <w:proofErr w:type="spellEnd"/>
            <w:r w:rsidRPr="00A57A38">
              <w:rPr>
                <w:sz w:val="26"/>
                <w:szCs w:val="26"/>
              </w:rPr>
              <w:t xml:space="preserve"> по сезонах: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ECA7" w14:textId="77777777" w:rsidR="00873CD7" w:rsidRPr="00A57A38" w:rsidRDefault="00873CD7" w:rsidP="00775929">
            <w:pPr>
              <w:ind w:firstLine="72"/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95B1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  <w:r w:rsidRPr="00A57A38">
              <w:rPr>
                <w:sz w:val="26"/>
                <w:szCs w:val="26"/>
              </w:rPr>
              <w:t>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64AA" w14:textId="77777777" w:rsidR="00873CD7" w:rsidRPr="00A57A38" w:rsidRDefault="00873CD7" w:rsidP="00775929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8F057B0" w14:textId="77777777" w:rsidR="00873CD7" w:rsidRPr="00A57A38" w:rsidRDefault="00873CD7" w:rsidP="00873CD7">
      <w:pPr>
        <w:rPr>
          <w:sz w:val="26"/>
          <w:szCs w:val="26"/>
        </w:rPr>
      </w:pPr>
    </w:p>
    <w:p w14:paraId="7760D453" w14:textId="77777777" w:rsidR="00873CD7" w:rsidRPr="00A57A38" w:rsidRDefault="00873CD7" w:rsidP="00873CD7">
      <w:pPr>
        <w:rPr>
          <w:sz w:val="26"/>
          <w:szCs w:val="26"/>
        </w:rPr>
      </w:pPr>
    </w:p>
    <w:p w14:paraId="58BE68BD" w14:textId="77777777" w:rsidR="00873CD7" w:rsidRPr="00A57A38" w:rsidRDefault="00873CD7" w:rsidP="00BD2CED">
      <w:pPr>
        <w:spacing w:line="276" w:lineRule="auto"/>
        <w:rPr>
          <w:color w:val="000000"/>
          <w:sz w:val="26"/>
          <w:szCs w:val="26"/>
          <w:lang w:val="uk-UA"/>
        </w:rPr>
      </w:pPr>
      <w:r w:rsidRPr="00A57A38">
        <w:rPr>
          <w:color w:val="000000"/>
          <w:sz w:val="26"/>
          <w:szCs w:val="26"/>
          <w:lang w:val="uk-UA"/>
        </w:rPr>
        <w:t xml:space="preserve">     Головне завдання підприємства - відтворення і збереження лісів для  сучасних і майбутніх поколінь, будівництво  і ремонт доріг, збільшення прибутку підприємства.</w:t>
      </w:r>
    </w:p>
    <w:p w14:paraId="1BC50CC7" w14:textId="77777777" w:rsidR="00873CD7" w:rsidRPr="00A57A38" w:rsidRDefault="00873CD7" w:rsidP="00BD2CED">
      <w:pPr>
        <w:pStyle w:val="2"/>
        <w:spacing w:line="276" w:lineRule="auto"/>
        <w:rPr>
          <w:color w:val="000000"/>
          <w:sz w:val="26"/>
          <w:szCs w:val="26"/>
        </w:rPr>
      </w:pPr>
    </w:p>
    <w:p w14:paraId="7187FA44" w14:textId="77777777" w:rsidR="00873CD7" w:rsidRPr="00A57A38" w:rsidRDefault="00873CD7" w:rsidP="00BD2CED">
      <w:pPr>
        <w:pStyle w:val="2"/>
        <w:spacing w:line="276" w:lineRule="auto"/>
        <w:ind w:left="0"/>
        <w:rPr>
          <w:color w:val="000000"/>
          <w:sz w:val="26"/>
          <w:szCs w:val="26"/>
        </w:rPr>
      </w:pPr>
      <w:r w:rsidRPr="00A57A38">
        <w:rPr>
          <w:color w:val="000000"/>
          <w:sz w:val="26"/>
          <w:szCs w:val="26"/>
        </w:rPr>
        <w:t xml:space="preserve">   Діяльність підприємства базується на екологічно орієнтованих принципах ведення лісового господарства та лісокористування, а саме:</w:t>
      </w:r>
    </w:p>
    <w:p w14:paraId="089909F4" w14:textId="77777777" w:rsidR="00873CD7" w:rsidRPr="00A57A38" w:rsidRDefault="00873CD7" w:rsidP="00BD2CED">
      <w:pPr>
        <w:pStyle w:val="2"/>
        <w:spacing w:line="276" w:lineRule="auto"/>
        <w:ind w:left="0"/>
        <w:rPr>
          <w:color w:val="000000"/>
          <w:sz w:val="26"/>
          <w:szCs w:val="26"/>
        </w:rPr>
      </w:pPr>
      <w:r w:rsidRPr="00A57A38">
        <w:rPr>
          <w:color w:val="000000"/>
          <w:sz w:val="26"/>
          <w:szCs w:val="26"/>
        </w:rPr>
        <w:t xml:space="preserve">         - збереження лісів високої природоохоронної цінності;</w:t>
      </w:r>
    </w:p>
    <w:p w14:paraId="721F83DE" w14:textId="77777777" w:rsidR="00873CD7" w:rsidRPr="00A57A38" w:rsidRDefault="00873CD7" w:rsidP="00BD2CED">
      <w:pPr>
        <w:pStyle w:val="2"/>
        <w:spacing w:line="276" w:lineRule="auto"/>
        <w:ind w:left="0"/>
        <w:rPr>
          <w:color w:val="000000"/>
          <w:sz w:val="26"/>
          <w:szCs w:val="26"/>
        </w:rPr>
      </w:pPr>
      <w:r w:rsidRPr="00A57A38">
        <w:rPr>
          <w:color w:val="000000"/>
          <w:sz w:val="26"/>
          <w:szCs w:val="26"/>
        </w:rPr>
        <w:t xml:space="preserve">          - збереження біотичного різноманіття;</w:t>
      </w:r>
    </w:p>
    <w:p w14:paraId="3E12DEA0" w14:textId="77777777" w:rsidR="00873CD7" w:rsidRPr="00A57A38" w:rsidRDefault="00873CD7" w:rsidP="00BD2CED">
      <w:pPr>
        <w:pStyle w:val="2"/>
        <w:spacing w:line="276" w:lineRule="auto"/>
        <w:ind w:left="0"/>
        <w:rPr>
          <w:color w:val="000000"/>
          <w:sz w:val="26"/>
          <w:szCs w:val="26"/>
        </w:rPr>
      </w:pPr>
      <w:r w:rsidRPr="00A57A38">
        <w:rPr>
          <w:color w:val="000000"/>
          <w:sz w:val="26"/>
          <w:szCs w:val="26"/>
        </w:rPr>
        <w:t xml:space="preserve">          - посилення водоохоронних, захисних, санітарно-гігієнічних, оздоровчих  та інших  корисних властивостей лісів;</w:t>
      </w:r>
    </w:p>
    <w:p w14:paraId="74F36714" w14:textId="77777777" w:rsidR="00873CD7" w:rsidRPr="00A57A38" w:rsidRDefault="00873CD7" w:rsidP="00BD2CED">
      <w:pPr>
        <w:pStyle w:val="2"/>
        <w:spacing w:line="276" w:lineRule="auto"/>
        <w:ind w:left="0"/>
        <w:rPr>
          <w:color w:val="000000"/>
          <w:sz w:val="26"/>
          <w:szCs w:val="26"/>
        </w:rPr>
      </w:pPr>
      <w:r w:rsidRPr="00A57A38">
        <w:rPr>
          <w:color w:val="000000"/>
          <w:sz w:val="26"/>
          <w:szCs w:val="26"/>
        </w:rPr>
        <w:t xml:space="preserve">          - проведення рубок, які відповідають екології лісу та мінімізації </w:t>
      </w:r>
    </w:p>
    <w:p w14:paraId="38C66AFE" w14:textId="77777777" w:rsidR="00873CD7" w:rsidRPr="00A57A38" w:rsidRDefault="00873CD7" w:rsidP="00BD2CED">
      <w:pPr>
        <w:pStyle w:val="2"/>
        <w:spacing w:line="276" w:lineRule="auto"/>
        <w:ind w:left="0"/>
        <w:rPr>
          <w:color w:val="000000"/>
          <w:sz w:val="26"/>
          <w:szCs w:val="26"/>
        </w:rPr>
      </w:pPr>
      <w:r w:rsidRPr="00A57A38">
        <w:rPr>
          <w:color w:val="000000"/>
          <w:sz w:val="26"/>
          <w:szCs w:val="26"/>
        </w:rPr>
        <w:t xml:space="preserve">             негативного впливу на довкілля під час </w:t>
      </w:r>
      <w:proofErr w:type="spellStart"/>
      <w:r w:rsidRPr="00A57A38">
        <w:rPr>
          <w:color w:val="000000"/>
          <w:sz w:val="26"/>
          <w:szCs w:val="26"/>
        </w:rPr>
        <w:t>лісозаготівель</w:t>
      </w:r>
      <w:proofErr w:type="spellEnd"/>
      <w:r w:rsidRPr="00A57A38">
        <w:rPr>
          <w:color w:val="000000"/>
          <w:sz w:val="26"/>
          <w:szCs w:val="26"/>
        </w:rPr>
        <w:t>;</w:t>
      </w:r>
    </w:p>
    <w:p w14:paraId="2F036E83" w14:textId="77777777" w:rsidR="00873CD7" w:rsidRPr="00A57A38" w:rsidRDefault="00873CD7" w:rsidP="00BD2CED">
      <w:pPr>
        <w:pStyle w:val="2"/>
        <w:spacing w:line="276" w:lineRule="auto"/>
        <w:ind w:left="0"/>
        <w:rPr>
          <w:color w:val="000000"/>
          <w:sz w:val="26"/>
          <w:szCs w:val="26"/>
        </w:rPr>
      </w:pPr>
      <w:r w:rsidRPr="00A57A38">
        <w:rPr>
          <w:color w:val="000000"/>
          <w:sz w:val="26"/>
          <w:szCs w:val="26"/>
        </w:rPr>
        <w:t xml:space="preserve">          - охорона лісів від пожеж, захист від шкідників та </w:t>
      </w:r>
      <w:proofErr w:type="spellStart"/>
      <w:r w:rsidRPr="00A57A38">
        <w:rPr>
          <w:color w:val="000000"/>
          <w:sz w:val="26"/>
          <w:szCs w:val="26"/>
        </w:rPr>
        <w:t>хвороб</w:t>
      </w:r>
      <w:proofErr w:type="spellEnd"/>
      <w:r w:rsidRPr="00A57A38">
        <w:rPr>
          <w:color w:val="000000"/>
          <w:sz w:val="26"/>
          <w:szCs w:val="26"/>
        </w:rPr>
        <w:t>;</w:t>
      </w:r>
    </w:p>
    <w:p w14:paraId="31B36212" w14:textId="77777777" w:rsidR="00873CD7" w:rsidRPr="00A57A38" w:rsidRDefault="00873CD7" w:rsidP="00BD2CED">
      <w:pPr>
        <w:pStyle w:val="2"/>
        <w:spacing w:line="276" w:lineRule="auto"/>
        <w:rPr>
          <w:color w:val="000000"/>
          <w:sz w:val="26"/>
          <w:szCs w:val="26"/>
        </w:rPr>
      </w:pPr>
      <w:r w:rsidRPr="00A57A38">
        <w:rPr>
          <w:color w:val="000000"/>
          <w:sz w:val="26"/>
          <w:szCs w:val="26"/>
        </w:rPr>
        <w:t xml:space="preserve">          - невиснажливого, безперервного і постійного лісокористування.</w:t>
      </w:r>
    </w:p>
    <w:p w14:paraId="49C61525" w14:textId="77777777" w:rsidR="00873CD7" w:rsidRPr="00A57A38" w:rsidRDefault="00873CD7" w:rsidP="00BD2CED">
      <w:pPr>
        <w:pStyle w:val="2"/>
        <w:spacing w:line="276" w:lineRule="auto"/>
        <w:ind w:left="0" w:firstLine="225"/>
        <w:rPr>
          <w:color w:val="000000"/>
          <w:sz w:val="26"/>
          <w:szCs w:val="26"/>
        </w:rPr>
      </w:pPr>
      <w:r w:rsidRPr="00A57A38">
        <w:rPr>
          <w:color w:val="000000"/>
          <w:sz w:val="26"/>
          <w:szCs w:val="26"/>
        </w:rPr>
        <w:t xml:space="preserve">    Безперервне, невиснажливе і раціональне використання лісових ресурсів передбачає планомірне задоволення потреб виробництва і населення в деревині та іншій лісовій продукції, розширене відтворення, поліпшення породного складу і якості лісів, підвищення їх продуктивності, збереження біологічного різноманіття. </w:t>
      </w:r>
    </w:p>
    <w:p w14:paraId="4F2606A8" w14:textId="77777777" w:rsidR="00873CD7" w:rsidRDefault="00873CD7" w:rsidP="00873CD7">
      <w:pPr>
        <w:pStyle w:val="2"/>
        <w:rPr>
          <w:color w:val="000000"/>
          <w:sz w:val="26"/>
          <w:szCs w:val="26"/>
        </w:rPr>
      </w:pPr>
    </w:p>
    <w:p w14:paraId="5532DB47" w14:textId="77777777" w:rsidR="004C3C9F" w:rsidRDefault="004C3C9F" w:rsidP="00873CD7">
      <w:pPr>
        <w:pStyle w:val="2"/>
        <w:rPr>
          <w:color w:val="000000"/>
          <w:sz w:val="26"/>
          <w:szCs w:val="26"/>
        </w:rPr>
      </w:pPr>
    </w:p>
    <w:p w14:paraId="443D3B82" w14:textId="77777777" w:rsidR="004C3C9F" w:rsidRPr="00A57A38" w:rsidRDefault="004C3C9F" w:rsidP="00873CD7">
      <w:pPr>
        <w:pStyle w:val="2"/>
        <w:rPr>
          <w:color w:val="000000"/>
          <w:sz w:val="26"/>
          <w:szCs w:val="26"/>
        </w:rPr>
      </w:pPr>
    </w:p>
    <w:p w14:paraId="00DA2930" w14:textId="77777777" w:rsidR="00873CD7" w:rsidRPr="00A57A38" w:rsidRDefault="00873CD7" w:rsidP="00873CD7">
      <w:pPr>
        <w:jc w:val="center"/>
        <w:rPr>
          <w:b/>
          <w:color w:val="000000"/>
          <w:sz w:val="26"/>
          <w:szCs w:val="26"/>
          <w:lang w:val="uk-UA"/>
        </w:rPr>
      </w:pPr>
      <w:r w:rsidRPr="00A57A38">
        <w:rPr>
          <w:b/>
          <w:color w:val="000000"/>
          <w:sz w:val="26"/>
          <w:szCs w:val="26"/>
          <w:lang w:val="uk-UA"/>
        </w:rPr>
        <w:lastRenderedPageBreak/>
        <w:t>Характеристика земель лісового фонду</w:t>
      </w:r>
    </w:p>
    <w:p w14:paraId="5548E4FF" w14:textId="0246556F" w:rsidR="002C763C" w:rsidRPr="002C763C" w:rsidRDefault="002C763C" w:rsidP="00873CD7">
      <w:pPr>
        <w:jc w:val="center"/>
        <w:rPr>
          <w:b/>
          <w:bCs/>
          <w:color w:val="000000"/>
          <w:sz w:val="26"/>
          <w:szCs w:val="26"/>
          <w:lang w:val="uk-UA"/>
        </w:rPr>
      </w:pPr>
      <w:r w:rsidRPr="002C763C">
        <w:rPr>
          <w:b/>
          <w:bCs/>
          <w:sz w:val="26"/>
          <w:szCs w:val="26"/>
          <w:lang w:val="uk-UA"/>
        </w:rPr>
        <w:t>філії «Бродівське лісове господарство» ДП «Ліси України»</w:t>
      </w:r>
    </w:p>
    <w:p w14:paraId="4C6AB4DC" w14:textId="4A98718C" w:rsidR="00873CD7" w:rsidRPr="002C763C" w:rsidRDefault="00873CD7" w:rsidP="00873CD7">
      <w:pPr>
        <w:jc w:val="center"/>
        <w:rPr>
          <w:b/>
          <w:bCs/>
          <w:sz w:val="26"/>
          <w:szCs w:val="26"/>
          <w:lang w:val="uk-UA"/>
        </w:rPr>
      </w:pPr>
      <w:r w:rsidRPr="002C763C">
        <w:rPr>
          <w:b/>
          <w:bCs/>
          <w:color w:val="000000"/>
          <w:sz w:val="26"/>
          <w:szCs w:val="26"/>
          <w:lang w:val="uk-UA"/>
        </w:rPr>
        <w:t xml:space="preserve"> </w:t>
      </w:r>
      <w:r w:rsidRPr="002C763C">
        <w:rPr>
          <w:b/>
          <w:bCs/>
          <w:sz w:val="26"/>
          <w:szCs w:val="26"/>
          <w:lang w:val="uk-UA"/>
        </w:rPr>
        <w:t>за категоріями земель</w:t>
      </w:r>
    </w:p>
    <w:p w14:paraId="34A92C06" w14:textId="48DEFBDE" w:rsidR="00873CD7" w:rsidRPr="00A57A38" w:rsidRDefault="00873CD7" w:rsidP="00873CD7">
      <w:pPr>
        <w:jc w:val="center"/>
        <w:rPr>
          <w:b/>
          <w:color w:val="000000"/>
          <w:sz w:val="26"/>
          <w:szCs w:val="26"/>
          <w:lang w:val="uk-UA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5896"/>
        <w:gridCol w:w="2566"/>
      </w:tblGrid>
      <w:tr w:rsidR="00C8562C" w:rsidRPr="00A57A38" w14:paraId="213AAC27" w14:textId="77777777" w:rsidTr="00C8562C">
        <w:trPr>
          <w:trHeight w:val="522"/>
        </w:trPr>
        <w:tc>
          <w:tcPr>
            <w:tcW w:w="5896" w:type="dxa"/>
          </w:tcPr>
          <w:p w14:paraId="3E892F52" w14:textId="77777777" w:rsidR="00C8562C" w:rsidRPr="00A57A38" w:rsidRDefault="00C8562C" w:rsidP="0077592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57A38">
              <w:rPr>
                <w:b/>
                <w:sz w:val="26"/>
                <w:szCs w:val="26"/>
                <w:lang w:val="uk-UA"/>
              </w:rPr>
              <w:t>Категорія земель</w:t>
            </w:r>
          </w:p>
        </w:tc>
        <w:tc>
          <w:tcPr>
            <w:tcW w:w="2566" w:type="dxa"/>
          </w:tcPr>
          <w:p w14:paraId="2FE938F4" w14:textId="77777777" w:rsidR="00C8562C" w:rsidRPr="00A57A38" w:rsidRDefault="00C8562C" w:rsidP="0077592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57A38">
              <w:rPr>
                <w:b/>
                <w:sz w:val="26"/>
                <w:szCs w:val="26"/>
                <w:lang w:val="uk-UA"/>
              </w:rPr>
              <w:t>га</w:t>
            </w:r>
          </w:p>
        </w:tc>
      </w:tr>
      <w:tr w:rsidR="00C8562C" w:rsidRPr="00A57A38" w14:paraId="4331DE4E" w14:textId="77777777" w:rsidTr="00C8562C">
        <w:trPr>
          <w:trHeight w:val="70"/>
        </w:trPr>
        <w:tc>
          <w:tcPr>
            <w:tcW w:w="5896" w:type="dxa"/>
          </w:tcPr>
          <w:p w14:paraId="7159CB07" w14:textId="77777777" w:rsidR="00C8562C" w:rsidRPr="00A57A38" w:rsidRDefault="00C8562C" w:rsidP="00775929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Площа земель ЛФ постійного користування</w:t>
            </w:r>
          </w:p>
        </w:tc>
        <w:tc>
          <w:tcPr>
            <w:tcW w:w="2566" w:type="dxa"/>
          </w:tcPr>
          <w:p w14:paraId="1CCEC395" w14:textId="6AB8346F" w:rsidR="00C8562C" w:rsidRPr="00A57A38" w:rsidRDefault="00C8562C" w:rsidP="00775929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26315,8</w:t>
            </w:r>
          </w:p>
        </w:tc>
      </w:tr>
      <w:tr w:rsidR="00C8562C" w:rsidRPr="00A57A38" w14:paraId="1AFAEAA3" w14:textId="77777777" w:rsidTr="00C8562C">
        <w:trPr>
          <w:trHeight w:val="226"/>
        </w:trPr>
        <w:tc>
          <w:tcPr>
            <w:tcW w:w="5896" w:type="dxa"/>
          </w:tcPr>
          <w:p w14:paraId="4CE01C03" w14:textId="77777777" w:rsidR="00C8562C" w:rsidRPr="00A57A38" w:rsidRDefault="00C8562C" w:rsidP="00775929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Лісові землі – всього</w:t>
            </w:r>
          </w:p>
        </w:tc>
        <w:tc>
          <w:tcPr>
            <w:tcW w:w="2566" w:type="dxa"/>
          </w:tcPr>
          <w:p w14:paraId="4C9F6BE4" w14:textId="1216C73F" w:rsidR="00C8562C" w:rsidRPr="00A57A38" w:rsidRDefault="00C8562C" w:rsidP="00775929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26315,8</w:t>
            </w:r>
          </w:p>
        </w:tc>
      </w:tr>
      <w:tr w:rsidR="00C8562C" w:rsidRPr="00A57A38" w14:paraId="5410379F" w14:textId="77777777" w:rsidTr="00C8562C">
        <w:trPr>
          <w:trHeight w:val="70"/>
        </w:trPr>
        <w:tc>
          <w:tcPr>
            <w:tcW w:w="5896" w:type="dxa"/>
          </w:tcPr>
          <w:p w14:paraId="021004F9" w14:textId="77777777" w:rsidR="00C8562C" w:rsidRPr="00A57A38" w:rsidRDefault="00C8562C" w:rsidP="00D7193D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 xml:space="preserve">в </w:t>
            </w:r>
            <w:proofErr w:type="spellStart"/>
            <w:r w:rsidRPr="00A57A38">
              <w:rPr>
                <w:sz w:val="26"/>
                <w:szCs w:val="26"/>
                <w:lang w:val="uk-UA"/>
              </w:rPr>
              <w:t>т.ч</w:t>
            </w:r>
            <w:proofErr w:type="spellEnd"/>
            <w:r w:rsidRPr="00A57A38">
              <w:rPr>
                <w:sz w:val="26"/>
                <w:szCs w:val="26"/>
                <w:lang w:val="uk-UA"/>
              </w:rPr>
              <w:t>. вкриті лісовою рослинністю-всього</w:t>
            </w:r>
          </w:p>
        </w:tc>
        <w:tc>
          <w:tcPr>
            <w:tcW w:w="2566" w:type="dxa"/>
          </w:tcPr>
          <w:p w14:paraId="3B9B68CC" w14:textId="64591CE2" w:rsidR="00C8562C" w:rsidRPr="00A57A38" w:rsidRDefault="00B32AAB" w:rsidP="00D7193D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23083</w:t>
            </w:r>
          </w:p>
        </w:tc>
      </w:tr>
      <w:tr w:rsidR="00C8562C" w:rsidRPr="00A57A38" w14:paraId="3FA2E46A" w14:textId="77777777" w:rsidTr="00C8562C">
        <w:trPr>
          <w:trHeight w:val="70"/>
        </w:trPr>
        <w:tc>
          <w:tcPr>
            <w:tcW w:w="5896" w:type="dxa"/>
          </w:tcPr>
          <w:p w14:paraId="6D217A9B" w14:textId="77777777" w:rsidR="00C8562C" w:rsidRPr="00A57A38" w:rsidRDefault="00C8562C" w:rsidP="00D7193D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не вкриті лісовою рослинністю-всього</w:t>
            </w:r>
          </w:p>
        </w:tc>
        <w:tc>
          <w:tcPr>
            <w:tcW w:w="2566" w:type="dxa"/>
          </w:tcPr>
          <w:p w14:paraId="38696DB7" w14:textId="500E84DE" w:rsidR="00C8562C" w:rsidRPr="00A57A38" w:rsidRDefault="00C8562C" w:rsidP="00D7193D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2142,7</w:t>
            </w:r>
          </w:p>
        </w:tc>
      </w:tr>
      <w:tr w:rsidR="00C8562C" w:rsidRPr="00A57A38" w14:paraId="221FD3BD" w14:textId="77777777" w:rsidTr="00C8562C">
        <w:trPr>
          <w:trHeight w:val="70"/>
        </w:trPr>
        <w:tc>
          <w:tcPr>
            <w:tcW w:w="5896" w:type="dxa"/>
          </w:tcPr>
          <w:p w14:paraId="0E778ED3" w14:textId="77777777" w:rsidR="00C8562C" w:rsidRPr="00A57A38" w:rsidRDefault="00C8562C" w:rsidP="00D7193D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- рідколісся</w:t>
            </w:r>
          </w:p>
        </w:tc>
        <w:tc>
          <w:tcPr>
            <w:tcW w:w="2566" w:type="dxa"/>
          </w:tcPr>
          <w:p w14:paraId="1BAEF5FE" w14:textId="145C7DAF" w:rsidR="00C8562C" w:rsidRPr="00A57A38" w:rsidRDefault="00C8562C" w:rsidP="00D7193D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24,1</w:t>
            </w:r>
          </w:p>
        </w:tc>
      </w:tr>
      <w:tr w:rsidR="00C8562C" w:rsidRPr="00A57A38" w14:paraId="6A15713F" w14:textId="77777777" w:rsidTr="00C8562C">
        <w:trPr>
          <w:trHeight w:val="145"/>
        </w:trPr>
        <w:tc>
          <w:tcPr>
            <w:tcW w:w="5896" w:type="dxa"/>
          </w:tcPr>
          <w:p w14:paraId="474A81C2" w14:textId="77777777" w:rsidR="00C8562C" w:rsidRPr="00A57A38" w:rsidRDefault="00C8562C" w:rsidP="00D7193D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- зруби</w:t>
            </w:r>
          </w:p>
        </w:tc>
        <w:tc>
          <w:tcPr>
            <w:tcW w:w="2566" w:type="dxa"/>
          </w:tcPr>
          <w:p w14:paraId="1060BBE8" w14:textId="38931CBC" w:rsidR="00C8562C" w:rsidRPr="00A57A38" w:rsidRDefault="00C8562C" w:rsidP="00D7193D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232</w:t>
            </w:r>
          </w:p>
        </w:tc>
      </w:tr>
      <w:tr w:rsidR="00C8562C" w:rsidRPr="00A57A38" w14:paraId="615B08BD" w14:textId="77777777" w:rsidTr="00C8562C">
        <w:trPr>
          <w:trHeight w:val="145"/>
        </w:trPr>
        <w:tc>
          <w:tcPr>
            <w:tcW w:w="5896" w:type="dxa"/>
          </w:tcPr>
          <w:p w14:paraId="30BF5DE3" w14:textId="77777777" w:rsidR="00C8562C" w:rsidRPr="00A57A38" w:rsidRDefault="00C8562C" w:rsidP="00D7193D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- галявини, пустирі</w:t>
            </w:r>
          </w:p>
        </w:tc>
        <w:tc>
          <w:tcPr>
            <w:tcW w:w="2566" w:type="dxa"/>
          </w:tcPr>
          <w:p w14:paraId="3881A9C7" w14:textId="2C5F0674" w:rsidR="00C8562C" w:rsidRPr="00A57A38" w:rsidRDefault="00C8562C" w:rsidP="00D7193D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123,2</w:t>
            </w:r>
          </w:p>
        </w:tc>
      </w:tr>
      <w:tr w:rsidR="00C8562C" w:rsidRPr="00A57A38" w14:paraId="3E76A000" w14:textId="77777777" w:rsidTr="00C8562C">
        <w:trPr>
          <w:trHeight w:val="145"/>
        </w:trPr>
        <w:tc>
          <w:tcPr>
            <w:tcW w:w="5896" w:type="dxa"/>
          </w:tcPr>
          <w:p w14:paraId="358AC6D1" w14:textId="77777777" w:rsidR="00C8562C" w:rsidRPr="00A57A38" w:rsidRDefault="00C8562C" w:rsidP="00D7193D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- загиблі насадження</w:t>
            </w:r>
          </w:p>
        </w:tc>
        <w:tc>
          <w:tcPr>
            <w:tcW w:w="2566" w:type="dxa"/>
          </w:tcPr>
          <w:p w14:paraId="27FA0AA2" w14:textId="67D334EE" w:rsidR="00C8562C" w:rsidRPr="00A57A38" w:rsidRDefault="00C8562C" w:rsidP="00D7193D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0D3D77">
              <w:rPr>
                <w:sz w:val="26"/>
                <w:szCs w:val="26"/>
                <w:lang w:val="uk-UA"/>
              </w:rPr>
              <w:t>0</w:t>
            </w:r>
          </w:p>
        </w:tc>
      </w:tr>
      <w:tr w:rsidR="00C8562C" w:rsidRPr="00A57A38" w14:paraId="3158F45C" w14:textId="77777777" w:rsidTr="00C8562C">
        <w:trPr>
          <w:trHeight w:val="70"/>
        </w:trPr>
        <w:tc>
          <w:tcPr>
            <w:tcW w:w="5896" w:type="dxa"/>
          </w:tcPr>
          <w:p w14:paraId="54859378" w14:textId="77777777" w:rsidR="00C8562C" w:rsidRPr="00A57A38" w:rsidRDefault="00C8562C" w:rsidP="00D7193D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- незімкнуті лісові культури</w:t>
            </w:r>
          </w:p>
        </w:tc>
        <w:tc>
          <w:tcPr>
            <w:tcW w:w="2566" w:type="dxa"/>
          </w:tcPr>
          <w:p w14:paraId="2377432E" w14:textId="152C4AB1" w:rsidR="00C8562C" w:rsidRPr="00A57A38" w:rsidRDefault="00B32AAB" w:rsidP="00D7193D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461,7</w:t>
            </w:r>
          </w:p>
        </w:tc>
      </w:tr>
      <w:tr w:rsidR="00C8562C" w:rsidRPr="00A57A38" w14:paraId="7985F158" w14:textId="77777777" w:rsidTr="00C8562C">
        <w:trPr>
          <w:trHeight w:val="70"/>
        </w:trPr>
        <w:tc>
          <w:tcPr>
            <w:tcW w:w="5896" w:type="dxa"/>
          </w:tcPr>
          <w:p w14:paraId="5B095404" w14:textId="77777777" w:rsidR="00C8562C" w:rsidRPr="00A57A38" w:rsidRDefault="00C8562C" w:rsidP="00D7193D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- лісові розсадники, плантації</w:t>
            </w:r>
          </w:p>
        </w:tc>
        <w:tc>
          <w:tcPr>
            <w:tcW w:w="2566" w:type="dxa"/>
          </w:tcPr>
          <w:p w14:paraId="0FE90588" w14:textId="5B823DA7" w:rsidR="00C8562C" w:rsidRPr="00A57A38" w:rsidRDefault="00C8562C" w:rsidP="00D7193D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30</w:t>
            </w:r>
          </w:p>
        </w:tc>
      </w:tr>
      <w:tr w:rsidR="00C8562C" w:rsidRPr="00A57A38" w14:paraId="77CA0BB3" w14:textId="77777777" w:rsidTr="00C8562C">
        <w:trPr>
          <w:trHeight w:val="141"/>
        </w:trPr>
        <w:tc>
          <w:tcPr>
            <w:tcW w:w="5896" w:type="dxa"/>
          </w:tcPr>
          <w:p w14:paraId="70612EAA" w14:textId="77777777" w:rsidR="00C8562C" w:rsidRPr="00A57A38" w:rsidRDefault="00C8562C" w:rsidP="00D7193D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- лісові шляхи, пасіки, протипожежні розриви</w:t>
            </w:r>
          </w:p>
        </w:tc>
        <w:tc>
          <w:tcPr>
            <w:tcW w:w="2566" w:type="dxa"/>
          </w:tcPr>
          <w:p w14:paraId="5B4817E8" w14:textId="77777777" w:rsidR="00C8562C" w:rsidRPr="00A57A38" w:rsidRDefault="00C8562C" w:rsidP="00D7193D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0D3D77">
              <w:rPr>
                <w:sz w:val="26"/>
                <w:szCs w:val="26"/>
                <w:lang w:val="uk-UA"/>
              </w:rPr>
              <w:t>212,8</w:t>
            </w:r>
          </w:p>
        </w:tc>
      </w:tr>
      <w:tr w:rsidR="00C8562C" w:rsidRPr="00A57A38" w14:paraId="1331A14D" w14:textId="77777777" w:rsidTr="00C8562C">
        <w:trPr>
          <w:trHeight w:val="226"/>
        </w:trPr>
        <w:tc>
          <w:tcPr>
            <w:tcW w:w="5896" w:type="dxa"/>
          </w:tcPr>
          <w:p w14:paraId="4DAC9E3F" w14:textId="5AB7A836" w:rsidR="00C8562C" w:rsidRPr="00A57A38" w:rsidRDefault="00C8562C" w:rsidP="00D7193D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Нелісові землі-разом</w:t>
            </w:r>
          </w:p>
        </w:tc>
        <w:tc>
          <w:tcPr>
            <w:tcW w:w="2566" w:type="dxa"/>
          </w:tcPr>
          <w:p w14:paraId="723FC33B" w14:textId="68E91BBE" w:rsidR="00C8562C" w:rsidRPr="00A57A38" w:rsidRDefault="00C8562C" w:rsidP="00D7193D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882,5</w:t>
            </w:r>
          </w:p>
        </w:tc>
      </w:tr>
    </w:tbl>
    <w:p w14:paraId="25E356BD" w14:textId="77777777" w:rsidR="00873CD7" w:rsidRPr="00A57A38" w:rsidRDefault="00873CD7" w:rsidP="00873CD7">
      <w:pPr>
        <w:rPr>
          <w:color w:val="FF0000"/>
          <w:sz w:val="26"/>
          <w:szCs w:val="26"/>
          <w:lang w:val="uk-UA"/>
        </w:rPr>
      </w:pPr>
    </w:p>
    <w:p w14:paraId="1D83590B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52FBC04E" w14:textId="77777777" w:rsidR="00873CD7" w:rsidRPr="00A57A38" w:rsidRDefault="00873CD7" w:rsidP="00873CD7">
      <w:pPr>
        <w:numPr>
          <w:ilvl w:val="0"/>
          <w:numId w:val="13"/>
        </w:numPr>
        <w:jc w:val="center"/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>Критерії моніторингу лісогосподарської і іншої діяльності підприємства</w:t>
      </w:r>
    </w:p>
    <w:p w14:paraId="1F0D4ADA" w14:textId="77777777" w:rsidR="00873CD7" w:rsidRPr="00A57A38" w:rsidRDefault="00873CD7" w:rsidP="00873CD7">
      <w:pPr>
        <w:ind w:left="1080"/>
        <w:rPr>
          <w:b/>
          <w:sz w:val="26"/>
          <w:szCs w:val="26"/>
          <w:lang w:val="uk-UA"/>
        </w:rPr>
      </w:pPr>
    </w:p>
    <w:p w14:paraId="5BFD50DB" w14:textId="74573585" w:rsidR="00873CD7" w:rsidRPr="00A57A38" w:rsidRDefault="00873CD7" w:rsidP="00BD2CED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  Згідно вимог  критеріїв </w:t>
      </w:r>
      <w:r w:rsidRPr="00A57A38">
        <w:rPr>
          <w:b/>
          <w:sz w:val="26"/>
          <w:szCs w:val="26"/>
          <w:lang w:val="uk-UA"/>
        </w:rPr>
        <w:t>8.2, 8.4, 8.5</w:t>
      </w:r>
      <w:r w:rsidRPr="00A57A38">
        <w:rPr>
          <w:sz w:val="26"/>
          <w:szCs w:val="26"/>
          <w:lang w:val="uk-UA"/>
        </w:rPr>
        <w:t xml:space="preserve">, </w:t>
      </w:r>
      <w:r w:rsidRPr="00A57A38">
        <w:rPr>
          <w:b/>
          <w:sz w:val="26"/>
          <w:szCs w:val="26"/>
          <w:lang w:val="uk-UA"/>
        </w:rPr>
        <w:t xml:space="preserve">9.4 </w:t>
      </w:r>
      <w:r w:rsidRPr="00A57A38">
        <w:rPr>
          <w:sz w:val="26"/>
          <w:szCs w:val="26"/>
          <w:lang w:val="uk-UA"/>
        </w:rPr>
        <w:t xml:space="preserve">стандарту ТОВ «Лісова сертифікація» за схемою  Лісової Опікунської  Ради, у відповідності  з процедурою  моніторингу  </w:t>
      </w:r>
      <w:r w:rsidR="002C763C">
        <w:rPr>
          <w:sz w:val="26"/>
          <w:szCs w:val="26"/>
          <w:lang w:val="uk-UA"/>
        </w:rPr>
        <w:t>філії «Бродівське лісове господарство» ДП «Ліси України»</w:t>
      </w:r>
      <w:r w:rsidRPr="00A57A38">
        <w:rPr>
          <w:sz w:val="26"/>
          <w:szCs w:val="26"/>
          <w:lang w:val="uk-UA"/>
        </w:rPr>
        <w:t xml:space="preserve"> щорічно проводить моніторинг лісогосподарської діяльності по наступних показниках:</w:t>
      </w:r>
    </w:p>
    <w:p w14:paraId="2013BC39" w14:textId="77777777" w:rsidR="00873CD7" w:rsidRPr="00A57A38" w:rsidRDefault="00873CD7" w:rsidP="00BD2CED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1. Рубки формування і оздоровлення лісів.</w:t>
      </w:r>
    </w:p>
    <w:p w14:paraId="3028A84E" w14:textId="77777777" w:rsidR="00873CD7" w:rsidRPr="00A57A38" w:rsidRDefault="00873CD7" w:rsidP="00BD2CED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2. Рубки головного користування.</w:t>
      </w:r>
    </w:p>
    <w:p w14:paraId="22CD8AC2" w14:textId="77777777" w:rsidR="00873CD7" w:rsidRPr="00A57A38" w:rsidRDefault="00873CD7" w:rsidP="00BD2CED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3. Динаміка площ лісогосподарського призначення за їх категоріями, середньої зміни запасів деревини і інших таксаційних показників.</w:t>
      </w:r>
    </w:p>
    <w:p w14:paraId="425106D3" w14:textId="77777777" w:rsidR="00873CD7" w:rsidRPr="00A57A38" w:rsidRDefault="00873CD7" w:rsidP="00BD2CED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4.  Лісовідновні заходи та застосування </w:t>
      </w:r>
      <w:proofErr w:type="spellStart"/>
      <w:r w:rsidRPr="00A57A38">
        <w:rPr>
          <w:sz w:val="26"/>
          <w:szCs w:val="26"/>
          <w:lang w:val="uk-UA"/>
        </w:rPr>
        <w:t>інтродуцентів</w:t>
      </w:r>
      <w:proofErr w:type="spellEnd"/>
      <w:r w:rsidRPr="00A57A38">
        <w:rPr>
          <w:sz w:val="26"/>
          <w:szCs w:val="26"/>
          <w:lang w:val="uk-UA"/>
        </w:rPr>
        <w:t xml:space="preserve">. </w:t>
      </w:r>
    </w:p>
    <w:p w14:paraId="397F9808" w14:textId="77777777" w:rsidR="00873CD7" w:rsidRPr="00A57A38" w:rsidRDefault="00873CD7" w:rsidP="00BD2CED">
      <w:pPr>
        <w:spacing w:line="276" w:lineRule="auto"/>
        <w:rPr>
          <w:b/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5.  Охорона і захист лісу.</w:t>
      </w:r>
    </w:p>
    <w:p w14:paraId="6EF83A67" w14:textId="77777777" w:rsidR="00873CD7" w:rsidRPr="00A57A38" w:rsidRDefault="00873CD7" w:rsidP="00BD2CED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6. Моніторинг популяцій видів рослин і тварин.</w:t>
      </w:r>
    </w:p>
    <w:p w14:paraId="43E576E8" w14:textId="77777777" w:rsidR="00873CD7" w:rsidRPr="00A57A38" w:rsidRDefault="00873CD7" w:rsidP="00BD2CED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7. Моніторинг  лісів високої природоохоронної цінності (ЛВПЦ).</w:t>
      </w:r>
    </w:p>
    <w:p w14:paraId="550F74ED" w14:textId="77777777" w:rsidR="00873CD7" w:rsidRPr="00A57A38" w:rsidRDefault="00873CD7" w:rsidP="00BD2CED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8. </w:t>
      </w:r>
      <w:r w:rsidRPr="00A57A38">
        <w:rPr>
          <w:color w:val="000000"/>
          <w:sz w:val="26"/>
          <w:szCs w:val="26"/>
          <w:lang w:val="uk-UA"/>
        </w:rPr>
        <w:t xml:space="preserve"> Інформація по соціальних наслідках  господарської діяльності і впливу на довкілля.</w:t>
      </w:r>
    </w:p>
    <w:p w14:paraId="4D058F59" w14:textId="77777777" w:rsidR="00873CD7" w:rsidRPr="00A57A38" w:rsidRDefault="00873CD7" w:rsidP="00BD2CED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9</w:t>
      </w:r>
      <w:r w:rsidRPr="00A57A38">
        <w:rPr>
          <w:color w:val="000000"/>
          <w:sz w:val="26"/>
          <w:szCs w:val="26"/>
          <w:lang w:val="uk-UA"/>
        </w:rPr>
        <w:t>.</w:t>
      </w:r>
      <w:r w:rsidRPr="00A57A38">
        <w:rPr>
          <w:sz w:val="26"/>
          <w:szCs w:val="26"/>
          <w:lang w:val="uk-UA"/>
        </w:rPr>
        <w:t xml:space="preserve"> Аналіз ефективності лісогосподарських заходів.</w:t>
      </w:r>
    </w:p>
    <w:p w14:paraId="69592EB5" w14:textId="7E82F2C2" w:rsidR="00873CD7" w:rsidRDefault="00873CD7" w:rsidP="00873CD7">
      <w:pPr>
        <w:spacing w:line="216" w:lineRule="auto"/>
        <w:rPr>
          <w:color w:val="000000"/>
          <w:sz w:val="26"/>
          <w:szCs w:val="26"/>
          <w:lang w:val="uk-UA"/>
        </w:rPr>
      </w:pPr>
    </w:p>
    <w:p w14:paraId="00A801A1" w14:textId="77777777" w:rsidR="00F84F43" w:rsidRPr="00A57A38" w:rsidRDefault="00F84F43" w:rsidP="00873CD7">
      <w:pPr>
        <w:spacing w:line="216" w:lineRule="auto"/>
        <w:rPr>
          <w:color w:val="000000"/>
          <w:sz w:val="26"/>
          <w:szCs w:val="26"/>
          <w:lang w:val="uk-UA"/>
        </w:rPr>
      </w:pPr>
    </w:p>
    <w:p w14:paraId="1D61CCBE" w14:textId="77777777" w:rsidR="00873CD7" w:rsidRPr="00A57A38" w:rsidRDefault="00873CD7" w:rsidP="00873CD7">
      <w:pPr>
        <w:pStyle w:val="ad"/>
        <w:spacing w:line="276" w:lineRule="auto"/>
        <w:jc w:val="center"/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 xml:space="preserve">План проведення оцінок і моніторингу </w:t>
      </w:r>
    </w:p>
    <w:p w14:paraId="769F3F0C" w14:textId="77777777" w:rsidR="000D3D77" w:rsidRDefault="00873CD7" w:rsidP="00873CD7">
      <w:pPr>
        <w:pStyle w:val="ad"/>
        <w:spacing w:line="276" w:lineRule="auto"/>
        <w:jc w:val="center"/>
        <w:rPr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 xml:space="preserve">по </w:t>
      </w:r>
      <w:r w:rsidR="000D3D77">
        <w:rPr>
          <w:b/>
          <w:sz w:val="26"/>
          <w:szCs w:val="26"/>
          <w:lang w:val="uk-UA"/>
        </w:rPr>
        <w:t>філ</w:t>
      </w:r>
      <w:r w:rsidR="000D3D77" w:rsidRPr="000D3D77">
        <w:rPr>
          <w:b/>
          <w:sz w:val="26"/>
          <w:szCs w:val="26"/>
          <w:lang w:val="uk-UA"/>
        </w:rPr>
        <w:t>ії «Бродівське лісове господарство» ДП «Ліси України»</w:t>
      </w:r>
    </w:p>
    <w:p w14:paraId="4BF85995" w14:textId="01D54C8E" w:rsidR="00873CD7" w:rsidRPr="00A57A38" w:rsidRDefault="00873CD7" w:rsidP="00873CD7">
      <w:pPr>
        <w:pStyle w:val="ad"/>
        <w:spacing w:line="276" w:lineRule="auto"/>
        <w:jc w:val="center"/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>на 202</w:t>
      </w:r>
      <w:r w:rsidR="00076C63">
        <w:rPr>
          <w:b/>
          <w:sz w:val="26"/>
          <w:szCs w:val="26"/>
          <w:lang w:val="uk-UA"/>
        </w:rPr>
        <w:t>4</w:t>
      </w:r>
      <w:r w:rsidRPr="00A57A38">
        <w:rPr>
          <w:b/>
          <w:sz w:val="26"/>
          <w:szCs w:val="26"/>
          <w:lang w:val="uk-UA"/>
        </w:rPr>
        <w:t xml:space="preserve"> рік</w:t>
      </w:r>
    </w:p>
    <w:p w14:paraId="11918AB0" w14:textId="77777777" w:rsidR="00873CD7" w:rsidRPr="00A57A38" w:rsidRDefault="00873CD7" w:rsidP="00873CD7">
      <w:pPr>
        <w:pStyle w:val="ad"/>
        <w:spacing w:line="276" w:lineRule="auto"/>
        <w:jc w:val="center"/>
        <w:rPr>
          <w:b/>
          <w:sz w:val="26"/>
          <w:szCs w:val="26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552"/>
        <w:gridCol w:w="1984"/>
        <w:gridCol w:w="2268"/>
      </w:tblGrid>
      <w:tr w:rsidR="00873CD7" w:rsidRPr="00A57A38" w14:paraId="3BEA0C44" w14:textId="77777777" w:rsidTr="00775929">
        <w:tc>
          <w:tcPr>
            <w:tcW w:w="675" w:type="dxa"/>
          </w:tcPr>
          <w:p w14:paraId="17824873" w14:textId="77777777" w:rsidR="00873CD7" w:rsidRPr="00903264" w:rsidRDefault="00873CD7" w:rsidP="00775929">
            <w:pPr>
              <w:pStyle w:val="ad"/>
              <w:spacing w:after="120" w:line="276" w:lineRule="auto"/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№ п/п</w:t>
            </w:r>
          </w:p>
        </w:tc>
        <w:tc>
          <w:tcPr>
            <w:tcW w:w="2410" w:type="dxa"/>
          </w:tcPr>
          <w:p w14:paraId="7C221454" w14:textId="77777777" w:rsidR="00873CD7" w:rsidRPr="00903264" w:rsidRDefault="00873CD7" w:rsidP="00775929">
            <w:pPr>
              <w:pStyle w:val="ad"/>
              <w:spacing w:after="120" w:line="276" w:lineRule="auto"/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Назва моніторингу, оцінки</w:t>
            </w:r>
          </w:p>
        </w:tc>
        <w:tc>
          <w:tcPr>
            <w:tcW w:w="2552" w:type="dxa"/>
          </w:tcPr>
          <w:p w14:paraId="4272CF54" w14:textId="77777777" w:rsidR="00873CD7" w:rsidRPr="00903264" w:rsidRDefault="00873CD7" w:rsidP="00775929">
            <w:pPr>
              <w:pStyle w:val="ad"/>
              <w:spacing w:after="120" w:line="276" w:lineRule="auto"/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Виконавці</w:t>
            </w:r>
          </w:p>
        </w:tc>
        <w:tc>
          <w:tcPr>
            <w:tcW w:w="1984" w:type="dxa"/>
          </w:tcPr>
          <w:p w14:paraId="4988AA3F" w14:textId="77777777" w:rsidR="00873CD7" w:rsidRPr="00903264" w:rsidRDefault="00873CD7" w:rsidP="00775929">
            <w:pPr>
              <w:pStyle w:val="ad"/>
              <w:spacing w:after="120" w:line="276" w:lineRule="auto"/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Термін проведення</w:t>
            </w:r>
          </w:p>
        </w:tc>
        <w:tc>
          <w:tcPr>
            <w:tcW w:w="2268" w:type="dxa"/>
          </w:tcPr>
          <w:p w14:paraId="1AF81FD6" w14:textId="77777777" w:rsidR="00873CD7" w:rsidRPr="00903264" w:rsidRDefault="00873CD7" w:rsidP="00775929">
            <w:pPr>
              <w:pStyle w:val="ad"/>
              <w:spacing w:after="120" w:line="276" w:lineRule="auto"/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Підсумовуючі документи</w:t>
            </w:r>
          </w:p>
        </w:tc>
      </w:tr>
      <w:tr w:rsidR="00873CD7" w:rsidRPr="00A57A38" w14:paraId="07D6BE01" w14:textId="77777777" w:rsidTr="00775929">
        <w:tc>
          <w:tcPr>
            <w:tcW w:w="675" w:type="dxa"/>
          </w:tcPr>
          <w:p w14:paraId="1CE55709" w14:textId="77777777" w:rsidR="00873CD7" w:rsidRPr="00903264" w:rsidRDefault="00873CD7" w:rsidP="00775929">
            <w:pPr>
              <w:pStyle w:val="ad"/>
              <w:spacing w:after="120" w:line="276" w:lineRule="auto"/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1</w:t>
            </w:r>
          </w:p>
        </w:tc>
        <w:tc>
          <w:tcPr>
            <w:tcW w:w="2410" w:type="dxa"/>
          </w:tcPr>
          <w:p w14:paraId="2548AEF1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r w:rsidRPr="00903264">
              <w:rPr>
                <w:lang w:val="uk-UA"/>
              </w:rPr>
              <w:t xml:space="preserve">Складання статистичної звітності </w:t>
            </w:r>
            <w:r w:rsidRPr="00903264">
              <w:rPr>
                <w:lang w:val="uk-UA"/>
              </w:rPr>
              <w:lastRenderedPageBreak/>
              <w:t>(виробничої і фінансової)</w:t>
            </w:r>
          </w:p>
        </w:tc>
        <w:tc>
          <w:tcPr>
            <w:tcW w:w="2552" w:type="dxa"/>
          </w:tcPr>
          <w:p w14:paraId="706C0FA4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r w:rsidRPr="00903264">
              <w:rPr>
                <w:lang w:val="uk-UA"/>
              </w:rPr>
              <w:lastRenderedPageBreak/>
              <w:t xml:space="preserve">Головні спеціалісти, інженера лісового та </w:t>
            </w:r>
            <w:r w:rsidRPr="00903264">
              <w:rPr>
                <w:lang w:val="uk-UA"/>
              </w:rPr>
              <w:lastRenderedPageBreak/>
              <w:t>виробничого відділів, інженер з ОП</w:t>
            </w:r>
          </w:p>
        </w:tc>
        <w:tc>
          <w:tcPr>
            <w:tcW w:w="1984" w:type="dxa"/>
          </w:tcPr>
          <w:p w14:paraId="7CA0FA57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r w:rsidRPr="00903264">
              <w:rPr>
                <w:lang w:val="uk-UA"/>
              </w:rPr>
              <w:lastRenderedPageBreak/>
              <w:t>Залежно від виду звітності</w:t>
            </w:r>
          </w:p>
        </w:tc>
        <w:tc>
          <w:tcPr>
            <w:tcW w:w="2268" w:type="dxa"/>
          </w:tcPr>
          <w:p w14:paraId="46B0CDDF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r w:rsidRPr="00903264">
              <w:rPr>
                <w:lang w:val="uk-UA"/>
              </w:rPr>
              <w:t>Форми статичних звітів</w:t>
            </w:r>
          </w:p>
        </w:tc>
      </w:tr>
      <w:tr w:rsidR="00873CD7" w:rsidRPr="00A57A38" w14:paraId="3A7B12B7" w14:textId="77777777" w:rsidTr="00775929">
        <w:tc>
          <w:tcPr>
            <w:tcW w:w="675" w:type="dxa"/>
          </w:tcPr>
          <w:p w14:paraId="5443E59C" w14:textId="77777777" w:rsidR="00873CD7" w:rsidRPr="00903264" w:rsidRDefault="00873CD7" w:rsidP="00775929">
            <w:pPr>
              <w:pStyle w:val="ad"/>
              <w:spacing w:after="120" w:line="276" w:lineRule="auto"/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2</w:t>
            </w:r>
          </w:p>
        </w:tc>
        <w:tc>
          <w:tcPr>
            <w:tcW w:w="2410" w:type="dxa"/>
          </w:tcPr>
          <w:p w14:paraId="4BCC62D2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r w:rsidRPr="00903264">
              <w:rPr>
                <w:lang w:val="uk-UA"/>
              </w:rPr>
              <w:t>Облік лісових ресурсів, які вилучаються з лісу</w:t>
            </w:r>
          </w:p>
        </w:tc>
        <w:tc>
          <w:tcPr>
            <w:tcW w:w="2552" w:type="dxa"/>
          </w:tcPr>
          <w:p w14:paraId="7AF7E143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r w:rsidRPr="00903264">
              <w:rPr>
                <w:lang w:val="uk-UA"/>
              </w:rPr>
              <w:t>Головний лісничий, л</w:t>
            </w:r>
            <w:proofErr w:type="spellStart"/>
            <w:r w:rsidRPr="00903264">
              <w:t>існич</w:t>
            </w:r>
            <w:proofErr w:type="spellEnd"/>
            <w:r w:rsidRPr="00903264">
              <w:rPr>
                <w:lang w:val="uk-UA"/>
              </w:rPr>
              <w:t>і</w:t>
            </w:r>
            <w:r w:rsidRPr="00903264">
              <w:t xml:space="preserve">, </w:t>
            </w:r>
            <w:proofErr w:type="spellStart"/>
            <w:r w:rsidRPr="00903264">
              <w:t>відділ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лісового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господарства</w:t>
            </w:r>
            <w:proofErr w:type="spellEnd"/>
          </w:p>
        </w:tc>
        <w:tc>
          <w:tcPr>
            <w:tcW w:w="1984" w:type="dxa"/>
          </w:tcPr>
          <w:p w14:paraId="1289B26A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r w:rsidRPr="00903264">
              <w:rPr>
                <w:lang w:val="uk-UA"/>
              </w:rPr>
              <w:t>До 5-го числа кожного місяця</w:t>
            </w:r>
          </w:p>
        </w:tc>
        <w:tc>
          <w:tcPr>
            <w:tcW w:w="2268" w:type="dxa"/>
          </w:tcPr>
          <w:p w14:paraId="478E55B6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r w:rsidRPr="00903264">
              <w:rPr>
                <w:lang w:val="uk-UA"/>
              </w:rPr>
              <w:t>Форма  8</w:t>
            </w:r>
          </w:p>
        </w:tc>
      </w:tr>
      <w:tr w:rsidR="00873CD7" w:rsidRPr="00A57A38" w14:paraId="001C14C8" w14:textId="77777777" w:rsidTr="00775929">
        <w:tc>
          <w:tcPr>
            <w:tcW w:w="675" w:type="dxa"/>
          </w:tcPr>
          <w:p w14:paraId="1E89CA07" w14:textId="77777777" w:rsidR="00873CD7" w:rsidRPr="00903264" w:rsidRDefault="00873CD7" w:rsidP="00775929">
            <w:pPr>
              <w:pStyle w:val="ad"/>
              <w:spacing w:after="120" w:line="276" w:lineRule="auto"/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3</w:t>
            </w:r>
          </w:p>
        </w:tc>
        <w:tc>
          <w:tcPr>
            <w:tcW w:w="2410" w:type="dxa"/>
          </w:tcPr>
          <w:p w14:paraId="27183653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r w:rsidRPr="00903264">
              <w:rPr>
                <w:lang w:val="uk-UA"/>
              </w:rPr>
              <w:t xml:space="preserve">Облік шкідників та </w:t>
            </w:r>
            <w:proofErr w:type="spellStart"/>
            <w:r w:rsidRPr="00903264">
              <w:rPr>
                <w:lang w:val="uk-UA"/>
              </w:rPr>
              <w:t>хвороб</w:t>
            </w:r>
            <w:proofErr w:type="spellEnd"/>
            <w:r w:rsidRPr="00903264">
              <w:rPr>
                <w:lang w:val="uk-UA"/>
              </w:rPr>
              <w:t xml:space="preserve"> лісу</w:t>
            </w:r>
          </w:p>
        </w:tc>
        <w:tc>
          <w:tcPr>
            <w:tcW w:w="2552" w:type="dxa"/>
          </w:tcPr>
          <w:p w14:paraId="66E8E870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r w:rsidRPr="00903264">
              <w:rPr>
                <w:lang w:val="uk-UA"/>
              </w:rPr>
              <w:t>Л</w:t>
            </w:r>
            <w:proofErr w:type="spellStart"/>
            <w:r w:rsidRPr="00903264">
              <w:t>існич</w:t>
            </w:r>
            <w:proofErr w:type="spellEnd"/>
            <w:r w:rsidRPr="00903264">
              <w:rPr>
                <w:lang w:val="uk-UA"/>
              </w:rPr>
              <w:t>і</w:t>
            </w:r>
            <w:r w:rsidRPr="00903264">
              <w:t xml:space="preserve">, </w:t>
            </w:r>
            <w:r w:rsidRPr="00903264">
              <w:rPr>
                <w:lang w:val="uk-UA"/>
              </w:rPr>
              <w:t>інженер по охороні і захисту лісу</w:t>
            </w:r>
          </w:p>
        </w:tc>
        <w:tc>
          <w:tcPr>
            <w:tcW w:w="1984" w:type="dxa"/>
          </w:tcPr>
          <w:p w14:paraId="102A0C2C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r w:rsidRPr="00903264">
              <w:rPr>
                <w:lang w:val="uk-UA"/>
              </w:rPr>
              <w:t>До 1 листопада</w:t>
            </w:r>
          </w:p>
        </w:tc>
        <w:tc>
          <w:tcPr>
            <w:tcW w:w="2268" w:type="dxa"/>
          </w:tcPr>
          <w:p w14:paraId="3821B4A6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r w:rsidRPr="00903264">
              <w:rPr>
                <w:lang w:val="uk-UA"/>
              </w:rPr>
              <w:t xml:space="preserve">Зведені матеріали обліку шкідників та </w:t>
            </w:r>
            <w:proofErr w:type="spellStart"/>
            <w:r w:rsidRPr="00903264">
              <w:rPr>
                <w:lang w:val="uk-UA"/>
              </w:rPr>
              <w:t>хвороб</w:t>
            </w:r>
            <w:proofErr w:type="spellEnd"/>
            <w:r w:rsidRPr="00903264">
              <w:rPr>
                <w:lang w:val="uk-UA"/>
              </w:rPr>
              <w:t xml:space="preserve"> лісу</w:t>
            </w:r>
          </w:p>
        </w:tc>
      </w:tr>
      <w:tr w:rsidR="00873CD7" w:rsidRPr="00A57A38" w14:paraId="0C635D7D" w14:textId="77777777" w:rsidTr="00775929">
        <w:tc>
          <w:tcPr>
            <w:tcW w:w="675" w:type="dxa"/>
          </w:tcPr>
          <w:p w14:paraId="5055F347" w14:textId="77777777" w:rsidR="00873CD7" w:rsidRPr="00903264" w:rsidRDefault="00873CD7" w:rsidP="00775929">
            <w:pPr>
              <w:pStyle w:val="ad"/>
              <w:spacing w:after="120" w:line="276" w:lineRule="auto"/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4</w:t>
            </w:r>
          </w:p>
        </w:tc>
        <w:tc>
          <w:tcPr>
            <w:tcW w:w="2410" w:type="dxa"/>
          </w:tcPr>
          <w:p w14:paraId="0C62D499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r w:rsidRPr="00903264">
              <w:rPr>
                <w:lang w:val="uk-UA"/>
              </w:rPr>
              <w:t>Оцінка потенційних впливів лісогосподарських заходів на навколишнє середовище</w:t>
            </w:r>
          </w:p>
        </w:tc>
        <w:tc>
          <w:tcPr>
            <w:tcW w:w="2552" w:type="dxa"/>
          </w:tcPr>
          <w:p w14:paraId="46829F5D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r w:rsidRPr="00903264">
              <w:rPr>
                <w:lang w:val="uk-UA"/>
              </w:rPr>
              <w:t>Лісничі, помічники лісничих</w:t>
            </w:r>
          </w:p>
        </w:tc>
        <w:tc>
          <w:tcPr>
            <w:tcW w:w="1984" w:type="dxa"/>
          </w:tcPr>
          <w:p w14:paraId="1C288BF4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r w:rsidRPr="00903264">
              <w:rPr>
                <w:lang w:val="uk-UA"/>
              </w:rPr>
              <w:t>До початку проведення робіт</w:t>
            </w:r>
          </w:p>
        </w:tc>
        <w:tc>
          <w:tcPr>
            <w:tcW w:w="2268" w:type="dxa"/>
          </w:tcPr>
          <w:p w14:paraId="5A8DC8F6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r w:rsidRPr="00903264">
              <w:rPr>
                <w:lang w:val="uk-UA"/>
              </w:rPr>
              <w:t>Акти оцінки потенційних впливів по ділянках</w:t>
            </w:r>
          </w:p>
        </w:tc>
      </w:tr>
      <w:tr w:rsidR="00873CD7" w:rsidRPr="00A57A38" w14:paraId="428E20DE" w14:textId="77777777" w:rsidTr="00775929">
        <w:tc>
          <w:tcPr>
            <w:tcW w:w="675" w:type="dxa"/>
          </w:tcPr>
          <w:p w14:paraId="5B0628E6" w14:textId="77777777" w:rsidR="00873CD7" w:rsidRPr="00903264" w:rsidRDefault="00873CD7" w:rsidP="00775929">
            <w:pPr>
              <w:pStyle w:val="ad"/>
              <w:spacing w:after="120" w:line="276" w:lineRule="auto"/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5</w:t>
            </w:r>
          </w:p>
        </w:tc>
        <w:tc>
          <w:tcPr>
            <w:tcW w:w="2410" w:type="dxa"/>
          </w:tcPr>
          <w:p w14:paraId="165BEB01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r w:rsidRPr="00903264">
              <w:rPr>
                <w:lang w:val="uk-UA"/>
              </w:rPr>
              <w:t>Оцінка екологічних наслідків проведених лісогосподарських заходів на навколишнє середовище</w:t>
            </w:r>
          </w:p>
        </w:tc>
        <w:tc>
          <w:tcPr>
            <w:tcW w:w="2552" w:type="dxa"/>
          </w:tcPr>
          <w:p w14:paraId="5F534AF8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r w:rsidRPr="00903264">
              <w:rPr>
                <w:lang w:val="uk-UA"/>
              </w:rPr>
              <w:t>Лісничі, помічники лісничих</w:t>
            </w:r>
          </w:p>
        </w:tc>
        <w:tc>
          <w:tcPr>
            <w:tcW w:w="1984" w:type="dxa"/>
          </w:tcPr>
          <w:p w14:paraId="1970027C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r w:rsidRPr="00903264">
              <w:rPr>
                <w:lang w:val="uk-UA"/>
              </w:rPr>
              <w:t>В 10-ти денний термін після проведення робіт</w:t>
            </w:r>
          </w:p>
        </w:tc>
        <w:tc>
          <w:tcPr>
            <w:tcW w:w="2268" w:type="dxa"/>
          </w:tcPr>
          <w:p w14:paraId="791C0238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r w:rsidRPr="00903264">
              <w:rPr>
                <w:lang w:val="uk-UA"/>
              </w:rPr>
              <w:t>Акти оцінки екологічних наслідків по ділянках</w:t>
            </w:r>
          </w:p>
        </w:tc>
      </w:tr>
      <w:tr w:rsidR="00873CD7" w:rsidRPr="00A57A38" w14:paraId="0B918E86" w14:textId="77777777" w:rsidTr="00775929">
        <w:tc>
          <w:tcPr>
            <w:tcW w:w="675" w:type="dxa"/>
          </w:tcPr>
          <w:p w14:paraId="618FCEAC" w14:textId="77777777" w:rsidR="00873CD7" w:rsidRPr="00903264" w:rsidRDefault="00873CD7" w:rsidP="00775929">
            <w:pPr>
              <w:pStyle w:val="ad"/>
              <w:spacing w:after="120" w:line="276" w:lineRule="auto"/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6</w:t>
            </w:r>
          </w:p>
        </w:tc>
        <w:tc>
          <w:tcPr>
            <w:tcW w:w="2410" w:type="dxa"/>
          </w:tcPr>
          <w:p w14:paraId="64F87725" w14:textId="77777777" w:rsidR="00873CD7" w:rsidRPr="00903264" w:rsidRDefault="00873CD7" w:rsidP="00775929">
            <w:pPr>
              <w:spacing w:after="120"/>
            </w:pPr>
            <w:proofErr w:type="spellStart"/>
            <w:r w:rsidRPr="00903264">
              <w:t>Проведення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моніторингу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видів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рідкісних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рослин</w:t>
            </w:r>
            <w:proofErr w:type="spellEnd"/>
            <w:r w:rsidRPr="00903264">
              <w:t xml:space="preserve"> та тварин</w:t>
            </w:r>
          </w:p>
        </w:tc>
        <w:tc>
          <w:tcPr>
            <w:tcW w:w="2552" w:type="dxa"/>
          </w:tcPr>
          <w:p w14:paraId="2AFFBE67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proofErr w:type="spellStart"/>
            <w:r w:rsidRPr="00903264">
              <w:t>Лісничий</w:t>
            </w:r>
            <w:proofErr w:type="spellEnd"/>
            <w:r w:rsidRPr="00903264">
              <w:t xml:space="preserve">, пом. </w:t>
            </w:r>
            <w:proofErr w:type="spellStart"/>
            <w:proofErr w:type="gramStart"/>
            <w:r w:rsidRPr="00903264">
              <w:t>лісничого</w:t>
            </w:r>
            <w:proofErr w:type="spellEnd"/>
            <w:r w:rsidRPr="00903264">
              <w:t xml:space="preserve">,  </w:t>
            </w:r>
            <w:proofErr w:type="spellStart"/>
            <w:r w:rsidRPr="00903264">
              <w:t>майстер</w:t>
            </w:r>
            <w:proofErr w:type="spellEnd"/>
            <w:proofErr w:type="gramEnd"/>
            <w:r w:rsidRPr="00903264">
              <w:t xml:space="preserve"> </w:t>
            </w:r>
            <w:proofErr w:type="spellStart"/>
            <w:r w:rsidRPr="00903264">
              <w:t>лісу</w:t>
            </w:r>
            <w:proofErr w:type="spellEnd"/>
            <w:r w:rsidRPr="00903264">
              <w:t xml:space="preserve">, </w:t>
            </w:r>
            <w:proofErr w:type="spellStart"/>
            <w:r w:rsidRPr="00903264">
              <w:t>відділ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лісового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господарства</w:t>
            </w:r>
            <w:proofErr w:type="spellEnd"/>
          </w:p>
        </w:tc>
        <w:tc>
          <w:tcPr>
            <w:tcW w:w="1984" w:type="dxa"/>
          </w:tcPr>
          <w:p w14:paraId="303847D7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r w:rsidRPr="00903264">
              <w:rPr>
                <w:lang w:val="uk-UA"/>
              </w:rPr>
              <w:t>Березень – серпень (залежно від виду)</w:t>
            </w:r>
          </w:p>
        </w:tc>
        <w:tc>
          <w:tcPr>
            <w:tcW w:w="2268" w:type="dxa"/>
          </w:tcPr>
          <w:p w14:paraId="7A28D573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r w:rsidRPr="00903264">
              <w:rPr>
                <w:lang w:val="uk-UA"/>
              </w:rPr>
              <w:t xml:space="preserve">Матеріали моніторингу по </w:t>
            </w:r>
            <w:proofErr w:type="spellStart"/>
            <w:r w:rsidRPr="00903264">
              <w:rPr>
                <w:lang w:val="uk-UA"/>
              </w:rPr>
              <w:t>лісництвах</w:t>
            </w:r>
            <w:proofErr w:type="spellEnd"/>
          </w:p>
        </w:tc>
      </w:tr>
      <w:tr w:rsidR="00873CD7" w:rsidRPr="00A57A38" w14:paraId="7525F4C2" w14:textId="77777777" w:rsidTr="00775929">
        <w:tc>
          <w:tcPr>
            <w:tcW w:w="675" w:type="dxa"/>
          </w:tcPr>
          <w:p w14:paraId="6A1553F7" w14:textId="77777777" w:rsidR="00873CD7" w:rsidRPr="00903264" w:rsidRDefault="00873CD7" w:rsidP="00775929">
            <w:pPr>
              <w:pStyle w:val="ad"/>
              <w:spacing w:after="120" w:line="276" w:lineRule="auto"/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7</w:t>
            </w:r>
          </w:p>
        </w:tc>
        <w:tc>
          <w:tcPr>
            <w:tcW w:w="2410" w:type="dxa"/>
          </w:tcPr>
          <w:p w14:paraId="4F4307CA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r w:rsidRPr="00903264">
              <w:rPr>
                <w:lang w:val="uk-UA"/>
              </w:rPr>
              <w:t xml:space="preserve">Весняна ревізія лісових обходів </w:t>
            </w:r>
            <w:proofErr w:type="spellStart"/>
            <w:r w:rsidRPr="00903264">
              <w:rPr>
                <w:lang w:val="uk-UA"/>
              </w:rPr>
              <w:t>лісництв</w:t>
            </w:r>
            <w:proofErr w:type="spellEnd"/>
          </w:p>
        </w:tc>
        <w:tc>
          <w:tcPr>
            <w:tcW w:w="2552" w:type="dxa"/>
          </w:tcPr>
          <w:p w14:paraId="598EC126" w14:textId="77777777" w:rsidR="00873CD7" w:rsidRPr="00903264" w:rsidRDefault="00873CD7" w:rsidP="00775929">
            <w:pPr>
              <w:spacing w:after="120"/>
            </w:pPr>
            <w:r w:rsidRPr="00903264">
              <w:rPr>
                <w:lang w:val="uk-UA"/>
              </w:rPr>
              <w:t xml:space="preserve">Лісничий, </w:t>
            </w:r>
            <w:proofErr w:type="spellStart"/>
            <w:r w:rsidRPr="00903264">
              <w:rPr>
                <w:lang w:val="uk-UA"/>
              </w:rPr>
              <w:t>пом</w:t>
            </w:r>
            <w:proofErr w:type="spellEnd"/>
            <w:r w:rsidRPr="00903264">
              <w:rPr>
                <w:lang w:val="uk-UA"/>
              </w:rPr>
              <w:t xml:space="preserve">. лісничого, ст. майстер лісу, </w:t>
            </w:r>
            <w:proofErr w:type="spellStart"/>
            <w:r w:rsidRPr="00903264">
              <w:rPr>
                <w:lang w:val="uk-UA"/>
              </w:rPr>
              <w:t>ві</w:t>
            </w:r>
            <w:r w:rsidRPr="00903264">
              <w:t>дділ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лісового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господарства</w:t>
            </w:r>
            <w:proofErr w:type="spellEnd"/>
          </w:p>
        </w:tc>
        <w:tc>
          <w:tcPr>
            <w:tcW w:w="1984" w:type="dxa"/>
          </w:tcPr>
          <w:p w14:paraId="5494B6CE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r w:rsidRPr="00903264">
              <w:rPr>
                <w:lang w:val="uk-UA"/>
              </w:rPr>
              <w:t>Після сходження снігового покриву</w:t>
            </w:r>
          </w:p>
        </w:tc>
        <w:tc>
          <w:tcPr>
            <w:tcW w:w="2268" w:type="dxa"/>
          </w:tcPr>
          <w:p w14:paraId="6835DB2B" w14:textId="77777777" w:rsidR="00873CD7" w:rsidRPr="00903264" w:rsidRDefault="00873CD7" w:rsidP="00775929">
            <w:pPr>
              <w:spacing w:after="120"/>
            </w:pPr>
            <w:proofErr w:type="spellStart"/>
            <w:r w:rsidRPr="00903264">
              <w:t>Акти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перевірки</w:t>
            </w:r>
            <w:proofErr w:type="spellEnd"/>
            <w:r w:rsidRPr="00903264">
              <w:t xml:space="preserve"> та </w:t>
            </w:r>
            <w:proofErr w:type="spellStart"/>
            <w:r w:rsidRPr="00903264">
              <w:t>зведені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матеріали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ревізії</w:t>
            </w:r>
            <w:proofErr w:type="spellEnd"/>
          </w:p>
        </w:tc>
      </w:tr>
      <w:tr w:rsidR="00873CD7" w:rsidRPr="00A57A38" w14:paraId="2D678B5B" w14:textId="77777777" w:rsidTr="00775929">
        <w:tc>
          <w:tcPr>
            <w:tcW w:w="675" w:type="dxa"/>
          </w:tcPr>
          <w:p w14:paraId="4C2BA525" w14:textId="77777777" w:rsidR="00873CD7" w:rsidRPr="00903264" w:rsidRDefault="00873CD7" w:rsidP="00775929">
            <w:pPr>
              <w:pStyle w:val="ad"/>
              <w:spacing w:after="120" w:line="276" w:lineRule="auto"/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8</w:t>
            </w:r>
          </w:p>
        </w:tc>
        <w:tc>
          <w:tcPr>
            <w:tcW w:w="2410" w:type="dxa"/>
          </w:tcPr>
          <w:p w14:paraId="416B6138" w14:textId="77777777" w:rsidR="00873CD7" w:rsidRPr="00903264" w:rsidRDefault="00873CD7" w:rsidP="00775929">
            <w:pPr>
              <w:spacing w:after="120"/>
            </w:pPr>
            <w:proofErr w:type="spellStart"/>
            <w:r w:rsidRPr="00903264">
              <w:t>Технічне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приймання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лісових</w:t>
            </w:r>
            <w:proofErr w:type="spellEnd"/>
            <w:r w:rsidRPr="00903264">
              <w:t xml:space="preserve"> культур, природного </w:t>
            </w:r>
            <w:proofErr w:type="spellStart"/>
            <w:r w:rsidRPr="00903264">
              <w:t>поновлення</w:t>
            </w:r>
            <w:proofErr w:type="spellEnd"/>
            <w:r w:rsidRPr="00903264">
              <w:t xml:space="preserve">, </w:t>
            </w:r>
            <w:proofErr w:type="spellStart"/>
            <w:r w:rsidRPr="00903264">
              <w:t>лісових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розсадників</w:t>
            </w:r>
            <w:proofErr w:type="spellEnd"/>
          </w:p>
        </w:tc>
        <w:tc>
          <w:tcPr>
            <w:tcW w:w="2552" w:type="dxa"/>
          </w:tcPr>
          <w:p w14:paraId="4F7D86F2" w14:textId="77777777" w:rsidR="00873CD7" w:rsidRPr="00903264" w:rsidRDefault="00873CD7" w:rsidP="00775929">
            <w:pPr>
              <w:spacing w:after="120"/>
            </w:pPr>
            <w:proofErr w:type="spellStart"/>
            <w:r w:rsidRPr="00903264">
              <w:t>Лісничий</w:t>
            </w:r>
            <w:proofErr w:type="spellEnd"/>
            <w:r w:rsidRPr="00903264">
              <w:t xml:space="preserve">, пом. </w:t>
            </w:r>
            <w:proofErr w:type="spellStart"/>
            <w:r w:rsidRPr="00903264">
              <w:t>лісничого</w:t>
            </w:r>
            <w:proofErr w:type="spellEnd"/>
            <w:r w:rsidRPr="00903264">
              <w:t xml:space="preserve">, ст. </w:t>
            </w:r>
            <w:proofErr w:type="spellStart"/>
            <w:r w:rsidRPr="00903264">
              <w:t>майстер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лісу</w:t>
            </w:r>
            <w:proofErr w:type="spellEnd"/>
            <w:r w:rsidRPr="00903264">
              <w:t xml:space="preserve">, </w:t>
            </w:r>
            <w:proofErr w:type="spellStart"/>
            <w:r w:rsidRPr="00903264">
              <w:t>відділ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лісового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господарства</w:t>
            </w:r>
            <w:proofErr w:type="spellEnd"/>
          </w:p>
        </w:tc>
        <w:tc>
          <w:tcPr>
            <w:tcW w:w="1984" w:type="dxa"/>
          </w:tcPr>
          <w:p w14:paraId="1DAED772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r w:rsidRPr="00903264">
              <w:rPr>
                <w:lang w:val="uk-UA"/>
              </w:rPr>
              <w:t>В 10-ти денний термін після закінчення робіт</w:t>
            </w:r>
          </w:p>
        </w:tc>
        <w:tc>
          <w:tcPr>
            <w:tcW w:w="2268" w:type="dxa"/>
          </w:tcPr>
          <w:p w14:paraId="578BE89C" w14:textId="77777777" w:rsidR="00873CD7" w:rsidRPr="00903264" w:rsidRDefault="00873CD7" w:rsidP="00775929">
            <w:pPr>
              <w:spacing w:after="120"/>
            </w:pPr>
            <w:proofErr w:type="spellStart"/>
            <w:r w:rsidRPr="00903264">
              <w:t>Зведені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матеріали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технічного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приймання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лісових</w:t>
            </w:r>
            <w:proofErr w:type="spellEnd"/>
            <w:r w:rsidRPr="00903264">
              <w:t xml:space="preserve"> культур, природного </w:t>
            </w:r>
            <w:proofErr w:type="spellStart"/>
            <w:r w:rsidRPr="00903264">
              <w:t>поновлення</w:t>
            </w:r>
            <w:proofErr w:type="spellEnd"/>
            <w:r w:rsidRPr="00903264">
              <w:t xml:space="preserve">, </w:t>
            </w:r>
            <w:proofErr w:type="spellStart"/>
            <w:r w:rsidRPr="00903264">
              <w:t>розсадників</w:t>
            </w:r>
            <w:proofErr w:type="spellEnd"/>
          </w:p>
        </w:tc>
      </w:tr>
      <w:tr w:rsidR="00873CD7" w:rsidRPr="00A57A38" w14:paraId="25E51978" w14:textId="77777777" w:rsidTr="00775929">
        <w:tc>
          <w:tcPr>
            <w:tcW w:w="675" w:type="dxa"/>
          </w:tcPr>
          <w:p w14:paraId="7859DE00" w14:textId="77777777" w:rsidR="00873CD7" w:rsidRPr="00903264" w:rsidRDefault="00873CD7" w:rsidP="00775929">
            <w:pPr>
              <w:pStyle w:val="ad"/>
              <w:spacing w:after="120" w:line="276" w:lineRule="auto"/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9</w:t>
            </w:r>
          </w:p>
        </w:tc>
        <w:tc>
          <w:tcPr>
            <w:tcW w:w="2410" w:type="dxa"/>
          </w:tcPr>
          <w:p w14:paraId="2AA68BD4" w14:textId="77777777" w:rsidR="00873CD7" w:rsidRPr="00903264" w:rsidRDefault="00873CD7" w:rsidP="00775929">
            <w:pPr>
              <w:spacing w:after="120"/>
            </w:pPr>
            <w:proofErr w:type="spellStart"/>
            <w:proofErr w:type="gramStart"/>
            <w:r w:rsidRPr="00903264">
              <w:t>Інвентаризація</w:t>
            </w:r>
            <w:proofErr w:type="spellEnd"/>
            <w:r w:rsidRPr="00903264">
              <w:t xml:space="preserve">  </w:t>
            </w:r>
            <w:proofErr w:type="spellStart"/>
            <w:r w:rsidRPr="00903264">
              <w:t>лісових</w:t>
            </w:r>
            <w:proofErr w:type="spellEnd"/>
            <w:proofErr w:type="gramEnd"/>
            <w:r w:rsidRPr="00903264">
              <w:t xml:space="preserve"> культур, природного </w:t>
            </w:r>
            <w:proofErr w:type="spellStart"/>
            <w:r w:rsidRPr="00903264">
              <w:t>поновлення</w:t>
            </w:r>
            <w:proofErr w:type="spellEnd"/>
            <w:r w:rsidRPr="00903264">
              <w:t xml:space="preserve">, </w:t>
            </w:r>
            <w:proofErr w:type="spellStart"/>
            <w:r w:rsidRPr="00903264">
              <w:t>лісових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розсадників</w:t>
            </w:r>
            <w:proofErr w:type="spellEnd"/>
          </w:p>
        </w:tc>
        <w:tc>
          <w:tcPr>
            <w:tcW w:w="2552" w:type="dxa"/>
          </w:tcPr>
          <w:p w14:paraId="524F1829" w14:textId="77777777" w:rsidR="00873CD7" w:rsidRPr="00903264" w:rsidRDefault="00873CD7" w:rsidP="00775929">
            <w:pPr>
              <w:spacing w:after="120"/>
            </w:pPr>
            <w:proofErr w:type="spellStart"/>
            <w:r w:rsidRPr="00903264">
              <w:t>Лісничий</w:t>
            </w:r>
            <w:proofErr w:type="spellEnd"/>
            <w:r w:rsidRPr="00903264">
              <w:t xml:space="preserve">, пом. </w:t>
            </w:r>
            <w:proofErr w:type="spellStart"/>
            <w:r w:rsidRPr="00903264">
              <w:t>лісничого</w:t>
            </w:r>
            <w:proofErr w:type="spellEnd"/>
            <w:r w:rsidRPr="00903264">
              <w:t xml:space="preserve">, ст. </w:t>
            </w:r>
            <w:proofErr w:type="spellStart"/>
            <w:r w:rsidRPr="00903264">
              <w:t>майстер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лісу</w:t>
            </w:r>
            <w:proofErr w:type="spellEnd"/>
            <w:r w:rsidRPr="00903264">
              <w:t xml:space="preserve">, </w:t>
            </w:r>
            <w:proofErr w:type="spellStart"/>
            <w:r w:rsidRPr="00903264">
              <w:t>відділ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лісового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господарства</w:t>
            </w:r>
            <w:proofErr w:type="spellEnd"/>
          </w:p>
        </w:tc>
        <w:tc>
          <w:tcPr>
            <w:tcW w:w="1984" w:type="dxa"/>
          </w:tcPr>
          <w:p w14:paraId="3F5EB60F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r w:rsidRPr="00903264">
              <w:rPr>
                <w:lang w:val="uk-UA"/>
              </w:rPr>
              <w:t>До 1 листопада</w:t>
            </w:r>
          </w:p>
        </w:tc>
        <w:tc>
          <w:tcPr>
            <w:tcW w:w="2268" w:type="dxa"/>
          </w:tcPr>
          <w:p w14:paraId="2F7B3D22" w14:textId="77777777" w:rsidR="00873CD7" w:rsidRPr="00903264" w:rsidRDefault="00873CD7" w:rsidP="00775929">
            <w:pPr>
              <w:spacing w:after="120"/>
            </w:pPr>
            <w:proofErr w:type="spellStart"/>
            <w:r w:rsidRPr="00903264">
              <w:t>Зведені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матеріали</w:t>
            </w:r>
            <w:proofErr w:type="spellEnd"/>
            <w:r w:rsidRPr="00903264">
              <w:t xml:space="preserve"> </w:t>
            </w:r>
            <w:proofErr w:type="spellStart"/>
            <w:proofErr w:type="gramStart"/>
            <w:r w:rsidRPr="00903264">
              <w:t>інвентаризації</w:t>
            </w:r>
            <w:proofErr w:type="spellEnd"/>
            <w:r w:rsidRPr="00903264">
              <w:t xml:space="preserve">  </w:t>
            </w:r>
            <w:proofErr w:type="spellStart"/>
            <w:r w:rsidRPr="00903264">
              <w:t>лісових</w:t>
            </w:r>
            <w:proofErr w:type="spellEnd"/>
            <w:proofErr w:type="gramEnd"/>
            <w:r w:rsidRPr="00903264">
              <w:t xml:space="preserve"> культур, природного </w:t>
            </w:r>
            <w:proofErr w:type="spellStart"/>
            <w:r w:rsidRPr="00903264">
              <w:t>поновлення</w:t>
            </w:r>
            <w:proofErr w:type="spellEnd"/>
            <w:r w:rsidRPr="00903264">
              <w:t xml:space="preserve">, </w:t>
            </w:r>
            <w:proofErr w:type="spellStart"/>
            <w:r w:rsidRPr="00903264">
              <w:t>лісових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розсадників</w:t>
            </w:r>
            <w:proofErr w:type="spellEnd"/>
          </w:p>
        </w:tc>
      </w:tr>
      <w:tr w:rsidR="00873CD7" w:rsidRPr="00A57A38" w14:paraId="22E23C7B" w14:textId="77777777" w:rsidTr="00775929">
        <w:tc>
          <w:tcPr>
            <w:tcW w:w="675" w:type="dxa"/>
          </w:tcPr>
          <w:p w14:paraId="610EDB72" w14:textId="77777777" w:rsidR="00873CD7" w:rsidRPr="00903264" w:rsidRDefault="00873CD7" w:rsidP="00775929">
            <w:pPr>
              <w:pStyle w:val="ad"/>
              <w:spacing w:after="120" w:line="276" w:lineRule="auto"/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10</w:t>
            </w:r>
          </w:p>
        </w:tc>
        <w:tc>
          <w:tcPr>
            <w:tcW w:w="2410" w:type="dxa"/>
          </w:tcPr>
          <w:p w14:paraId="12058FDD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r w:rsidRPr="00903264">
              <w:rPr>
                <w:lang w:val="uk-UA"/>
              </w:rPr>
              <w:t xml:space="preserve">Осіння  ревізія лісових обходів </w:t>
            </w:r>
            <w:proofErr w:type="spellStart"/>
            <w:r w:rsidRPr="00903264">
              <w:rPr>
                <w:lang w:val="uk-UA"/>
              </w:rPr>
              <w:t>лісництв</w:t>
            </w:r>
            <w:proofErr w:type="spellEnd"/>
          </w:p>
        </w:tc>
        <w:tc>
          <w:tcPr>
            <w:tcW w:w="2552" w:type="dxa"/>
          </w:tcPr>
          <w:p w14:paraId="7A6CD6E4" w14:textId="77777777" w:rsidR="00873CD7" w:rsidRPr="00903264" w:rsidRDefault="00873CD7" w:rsidP="00775929">
            <w:pPr>
              <w:spacing w:after="120"/>
            </w:pPr>
            <w:proofErr w:type="spellStart"/>
            <w:r w:rsidRPr="00903264">
              <w:t>Лісничий</w:t>
            </w:r>
            <w:proofErr w:type="spellEnd"/>
            <w:r w:rsidRPr="00903264">
              <w:t xml:space="preserve">, пом. </w:t>
            </w:r>
            <w:proofErr w:type="spellStart"/>
            <w:r w:rsidRPr="00903264">
              <w:t>лісничого</w:t>
            </w:r>
            <w:proofErr w:type="spellEnd"/>
            <w:r w:rsidRPr="00903264">
              <w:t xml:space="preserve">, ст. </w:t>
            </w:r>
            <w:proofErr w:type="spellStart"/>
            <w:r w:rsidRPr="00903264">
              <w:t>майстер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лісу</w:t>
            </w:r>
            <w:proofErr w:type="spellEnd"/>
            <w:r w:rsidRPr="00903264">
              <w:t xml:space="preserve">, </w:t>
            </w:r>
            <w:proofErr w:type="spellStart"/>
            <w:r w:rsidRPr="00903264">
              <w:t>відділ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лісового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господарства</w:t>
            </w:r>
            <w:proofErr w:type="spellEnd"/>
          </w:p>
        </w:tc>
        <w:tc>
          <w:tcPr>
            <w:tcW w:w="1984" w:type="dxa"/>
          </w:tcPr>
          <w:p w14:paraId="3C7CDF37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r w:rsidRPr="00903264">
              <w:rPr>
                <w:lang w:val="uk-UA"/>
              </w:rPr>
              <w:t>До 20 жовтня</w:t>
            </w:r>
          </w:p>
        </w:tc>
        <w:tc>
          <w:tcPr>
            <w:tcW w:w="2268" w:type="dxa"/>
          </w:tcPr>
          <w:p w14:paraId="1D8C1A86" w14:textId="77777777" w:rsidR="00873CD7" w:rsidRPr="00903264" w:rsidRDefault="00873CD7" w:rsidP="00775929">
            <w:pPr>
              <w:spacing w:after="120"/>
            </w:pPr>
            <w:proofErr w:type="spellStart"/>
            <w:r w:rsidRPr="00903264">
              <w:t>Акти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перевірки</w:t>
            </w:r>
            <w:proofErr w:type="spellEnd"/>
            <w:r w:rsidRPr="00903264">
              <w:t xml:space="preserve"> та </w:t>
            </w:r>
            <w:proofErr w:type="spellStart"/>
            <w:r w:rsidRPr="00903264">
              <w:t>зведені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матеріали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ревізії</w:t>
            </w:r>
            <w:proofErr w:type="spellEnd"/>
          </w:p>
        </w:tc>
      </w:tr>
      <w:tr w:rsidR="00873CD7" w:rsidRPr="00A57A38" w14:paraId="617C3AAE" w14:textId="77777777" w:rsidTr="00775929">
        <w:tc>
          <w:tcPr>
            <w:tcW w:w="675" w:type="dxa"/>
          </w:tcPr>
          <w:p w14:paraId="5C36FE31" w14:textId="77777777" w:rsidR="00873CD7" w:rsidRPr="00903264" w:rsidRDefault="00873CD7" w:rsidP="00775929">
            <w:pPr>
              <w:pStyle w:val="ad"/>
              <w:spacing w:after="120" w:line="276" w:lineRule="auto"/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11</w:t>
            </w:r>
          </w:p>
        </w:tc>
        <w:tc>
          <w:tcPr>
            <w:tcW w:w="2410" w:type="dxa"/>
          </w:tcPr>
          <w:p w14:paraId="44C290E4" w14:textId="77777777" w:rsidR="00873CD7" w:rsidRPr="00903264" w:rsidRDefault="00873CD7" w:rsidP="00775929">
            <w:pPr>
              <w:spacing w:after="120"/>
            </w:pPr>
            <w:proofErr w:type="spellStart"/>
            <w:r w:rsidRPr="00903264">
              <w:t>Щорічна</w:t>
            </w:r>
            <w:proofErr w:type="spellEnd"/>
            <w:r w:rsidRPr="00903264">
              <w:t xml:space="preserve"> </w:t>
            </w:r>
            <w:proofErr w:type="spellStart"/>
            <w:proofErr w:type="gramStart"/>
            <w:r w:rsidRPr="00903264">
              <w:t>перевірка</w:t>
            </w:r>
            <w:proofErr w:type="spellEnd"/>
            <w:r w:rsidRPr="00903264">
              <w:t xml:space="preserve">  </w:t>
            </w:r>
            <w:proofErr w:type="spellStart"/>
            <w:r w:rsidRPr="00903264">
              <w:t>постійних</w:t>
            </w:r>
            <w:proofErr w:type="spellEnd"/>
            <w:proofErr w:type="gramEnd"/>
            <w:r w:rsidRPr="00903264">
              <w:t xml:space="preserve"> </w:t>
            </w:r>
            <w:proofErr w:type="spellStart"/>
            <w:r w:rsidRPr="00903264">
              <w:lastRenderedPageBreak/>
              <w:t>моніторингових</w:t>
            </w:r>
            <w:proofErr w:type="spellEnd"/>
            <w:r w:rsidRPr="00903264">
              <w:t xml:space="preserve">  </w:t>
            </w:r>
            <w:proofErr w:type="spellStart"/>
            <w:r w:rsidRPr="00903264">
              <w:t>лісових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площ</w:t>
            </w:r>
            <w:proofErr w:type="spellEnd"/>
          </w:p>
        </w:tc>
        <w:tc>
          <w:tcPr>
            <w:tcW w:w="2552" w:type="dxa"/>
          </w:tcPr>
          <w:p w14:paraId="773D54AA" w14:textId="77777777" w:rsidR="00873CD7" w:rsidRPr="00903264" w:rsidRDefault="00873CD7" w:rsidP="00775929">
            <w:pPr>
              <w:spacing w:after="120"/>
            </w:pPr>
            <w:proofErr w:type="spellStart"/>
            <w:proofErr w:type="gramStart"/>
            <w:r w:rsidRPr="00903264">
              <w:lastRenderedPageBreak/>
              <w:t>Провідний</w:t>
            </w:r>
            <w:proofErr w:type="spellEnd"/>
            <w:r w:rsidRPr="00903264">
              <w:t xml:space="preserve">  </w:t>
            </w:r>
            <w:proofErr w:type="spellStart"/>
            <w:r w:rsidRPr="00903264">
              <w:t>інженер</w:t>
            </w:r>
            <w:proofErr w:type="spellEnd"/>
            <w:proofErr w:type="gramEnd"/>
            <w:r w:rsidRPr="00903264">
              <w:t xml:space="preserve"> по </w:t>
            </w:r>
            <w:proofErr w:type="spellStart"/>
            <w:r w:rsidRPr="00903264">
              <w:t>лісокористуванню</w:t>
            </w:r>
            <w:proofErr w:type="spellEnd"/>
          </w:p>
        </w:tc>
        <w:tc>
          <w:tcPr>
            <w:tcW w:w="1984" w:type="dxa"/>
          </w:tcPr>
          <w:p w14:paraId="06E5F5CC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r w:rsidRPr="00903264">
              <w:rPr>
                <w:lang w:val="uk-UA"/>
              </w:rPr>
              <w:t>До 1 вересня</w:t>
            </w:r>
          </w:p>
        </w:tc>
        <w:tc>
          <w:tcPr>
            <w:tcW w:w="2268" w:type="dxa"/>
          </w:tcPr>
          <w:p w14:paraId="3F134649" w14:textId="77777777" w:rsidR="00873CD7" w:rsidRPr="00903264" w:rsidRDefault="00873CD7" w:rsidP="00775929">
            <w:pPr>
              <w:spacing w:after="120"/>
            </w:pPr>
            <w:proofErr w:type="spellStart"/>
            <w:proofErr w:type="gramStart"/>
            <w:r w:rsidRPr="00903264">
              <w:t>Звіт</w:t>
            </w:r>
            <w:proofErr w:type="spellEnd"/>
            <w:r w:rsidRPr="00903264">
              <w:t xml:space="preserve">  </w:t>
            </w:r>
            <w:proofErr w:type="spellStart"/>
            <w:r w:rsidRPr="00903264">
              <w:t>польового</w:t>
            </w:r>
            <w:proofErr w:type="spellEnd"/>
            <w:proofErr w:type="gramEnd"/>
            <w:r w:rsidRPr="00903264">
              <w:t xml:space="preserve"> </w:t>
            </w:r>
            <w:proofErr w:type="spellStart"/>
            <w:r w:rsidRPr="00903264">
              <w:t>моніторингу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лісів</w:t>
            </w:r>
            <w:proofErr w:type="spellEnd"/>
          </w:p>
        </w:tc>
      </w:tr>
      <w:tr w:rsidR="00873CD7" w:rsidRPr="00A57A38" w14:paraId="1E144DC3" w14:textId="77777777" w:rsidTr="00775929">
        <w:tc>
          <w:tcPr>
            <w:tcW w:w="675" w:type="dxa"/>
          </w:tcPr>
          <w:p w14:paraId="75E40F15" w14:textId="77777777" w:rsidR="00873CD7" w:rsidRPr="00903264" w:rsidRDefault="00873CD7" w:rsidP="00775929">
            <w:pPr>
              <w:pStyle w:val="ad"/>
              <w:spacing w:after="120" w:line="276" w:lineRule="auto"/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12</w:t>
            </w:r>
          </w:p>
        </w:tc>
        <w:tc>
          <w:tcPr>
            <w:tcW w:w="2410" w:type="dxa"/>
          </w:tcPr>
          <w:p w14:paraId="49238BB8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r w:rsidRPr="00903264">
              <w:rPr>
                <w:lang w:val="uk-UA"/>
              </w:rPr>
              <w:t>Моніторинг лісів високої природоохоронної  цінності (ЛВПЦ)</w:t>
            </w:r>
          </w:p>
        </w:tc>
        <w:tc>
          <w:tcPr>
            <w:tcW w:w="2552" w:type="dxa"/>
          </w:tcPr>
          <w:p w14:paraId="73B3EBAE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proofErr w:type="spellStart"/>
            <w:r w:rsidRPr="00903264">
              <w:t>Лісничий</w:t>
            </w:r>
            <w:proofErr w:type="spellEnd"/>
            <w:r w:rsidRPr="00903264">
              <w:t xml:space="preserve">, пом. </w:t>
            </w:r>
            <w:proofErr w:type="spellStart"/>
            <w:r w:rsidRPr="00903264">
              <w:t>лісничого</w:t>
            </w:r>
            <w:proofErr w:type="spellEnd"/>
            <w:r w:rsidRPr="00903264">
              <w:t xml:space="preserve">, </w:t>
            </w:r>
            <w:proofErr w:type="spellStart"/>
            <w:r w:rsidRPr="00903264">
              <w:t>майстер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лісу</w:t>
            </w:r>
            <w:proofErr w:type="spellEnd"/>
            <w:r w:rsidRPr="00903264">
              <w:t xml:space="preserve">, </w:t>
            </w:r>
            <w:proofErr w:type="spellStart"/>
            <w:r w:rsidRPr="00903264">
              <w:t>відділ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лісового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господарства</w:t>
            </w:r>
            <w:proofErr w:type="spellEnd"/>
          </w:p>
        </w:tc>
        <w:tc>
          <w:tcPr>
            <w:tcW w:w="1984" w:type="dxa"/>
          </w:tcPr>
          <w:p w14:paraId="58656A3F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r w:rsidRPr="00903264">
              <w:rPr>
                <w:lang w:val="uk-UA"/>
              </w:rPr>
              <w:t xml:space="preserve">До 31 грудня </w:t>
            </w:r>
          </w:p>
        </w:tc>
        <w:tc>
          <w:tcPr>
            <w:tcW w:w="2268" w:type="dxa"/>
          </w:tcPr>
          <w:p w14:paraId="45A9CC6D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r w:rsidRPr="00903264">
              <w:rPr>
                <w:lang w:val="uk-UA"/>
              </w:rPr>
              <w:t xml:space="preserve">Матеріали моніторингу по </w:t>
            </w:r>
            <w:proofErr w:type="spellStart"/>
            <w:r w:rsidRPr="00903264">
              <w:rPr>
                <w:lang w:val="uk-UA"/>
              </w:rPr>
              <w:t>лісництвах</w:t>
            </w:r>
            <w:proofErr w:type="spellEnd"/>
          </w:p>
        </w:tc>
      </w:tr>
      <w:tr w:rsidR="00873CD7" w:rsidRPr="00A57A38" w14:paraId="71CCAAF8" w14:textId="77777777" w:rsidTr="00775929">
        <w:tc>
          <w:tcPr>
            <w:tcW w:w="675" w:type="dxa"/>
          </w:tcPr>
          <w:p w14:paraId="0BF7F55B" w14:textId="77777777" w:rsidR="00873CD7" w:rsidRPr="00903264" w:rsidRDefault="00873CD7" w:rsidP="00775929">
            <w:pPr>
              <w:pStyle w:val="ad"/>
              <w:spacing w:after="120" w:line="276" w:lineRule="auto"/>
              <w:rPr>
                <w:lang w:val="uk-UA"/>
              </w:rPr>
            </w:pPr>
            <w:r w:rsidRPr="00903264">
              <w:rPr>
                <w:lang w:val="uk-UA"/>
              </w:rPr>
              <w:t xml:space="preserve">  13</w:t>
            </w:r>
          </w:p>
        </w:tc>
        <w:tc>
          <w:tcPr>
            <w:tcW w:w="2410" w:type="dxa"/>
          </w:tcPr>
          <w:p w14:paraId="428C4A6C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r w:rsidRPr="00903264">
              <w:rPr>
                <w:lang w:val="uk-UA"/>
              </w:rPr>
              <w:t xml:space="preserve">Облік  очікуваного врожаю насіння основних </w:t>
            </w:r>
            <w:proofErr w:type="spellStart"/>
            <w:r w:rsidRPr="00903264">
              <w:rPr>
                <w:lang w:val="uk-UA"/>
              </w:rPr>
              <w:t>лісоутворюючих</w:t>
            </w:r>
            <w:proofErr w:type="spellEnd"/>
            <w:r w:rsidRPr="00903264">
              <w:rPr>
                <w:lang w:val="uk-UA"/>
              </w:rPr>
              <w:t xml:space="preserve"> порід</w:t>
            </w:r>
          </w:p>
        </w:tc>
        <w:tc>
          <w:tcPr>
            <w:tcW w:w="2552" w:type="dxa"/>
          </w:tcPr>
          <w:p w14:paraId="1B0FEB13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proofErr w:type="spellStart"/>
            <w:r w:rsidRPr="00903264">
              <w:t>Лісничий</w:t>
            </w:r>
            <w:proofErr w:type="spellEnd"/>
            <w:r w:rsidRPr="00903264">
              <w:t xml:space="preserve">, пом. </w:t>
            </w:r>
            <w:proofErr w:type="spellStart"/>
            <w:r w:rsidRPr="00903264">
              <w:t>лісничого</w:t>
            </w:r>
            <w:proofErr w:type="spellEnd"/>
            <w:r w:rsidRPr="00903264">
              <w:t xml:space="preserve">, </w:t>
            </w:r>
            <w:proofErr w:type="spellStart"/>
            <w:r w:rsidRPr="00903264">
              <w:t>майстер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лісу</w:t>
            </w:r>
            <w:proofErr w:type="spellEnd"/>
            <w:r w:rsidRPr="00903264">
              <w:t xml:space="preserve">, </w:t>
            </w:r>
            <w:proofErr w:type="spellStart"/>
            <w:r w:rsidRPr="00903264">
              <w:t>відділ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лісового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господарства</w:t>
            </w:r>
            <w:proofErr w:type="spellEnd"/>
          </w:p>
        </w:tc>
        <w:tc>
          <w:tcPr>
            <w:tcW w:w="1984" w:type="dxa"/>
          </w:tcPr>
          <w:p w14:paraId="4CBA0993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r w:rsidRPr="00903264">
              <w:rPr>
                <w:lang w:val="uk-UA"/>
              </w:rPr>
              <w:t>До 20 серпня</w:t>
            </w:r>
          </w:p>
        </w:tc>
        <w:tc>
          <w:tcPr>
            <w:tcW w:w="2268" w:type="dxa"/>
          </w:tcPr>
          <w:p w14:paraId="180E25CB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r w:rsidRPr="00903264">
              <w:rPr>
                <w:lang w:val="uk-UA"/>
              </w:rPr>
              <w:t xml:space="preserve">Матеріали обліку  очікуваного врожаю насіння по </w:t>
            </w:r>
            <w:proofErr w:type="spellStart"/>
            <w:r w:rsidRPr="00903264">
              <w:rPr>
                <w:lang w:val="uk-UA"/>
              </w:rPr>
              <w:t>лісництвах</w:t>
            </w:r>
            <w:proofErr w:type="spellEnd"/>
          </w:p>
        </w:tc>
      </w:tr>
      <w:tr w:rsidR="00873CD7" w:rsidRPr="00A57A38" w14:paraId="02293C54" w14:textId="77777777" w:rsidTr="00775929">
        <w:tc>
          <w:tcPr>
            <w:tcW w:w="675" w:type="dxa"/>
          </w:tcPr>
          <w:p w14:paraId="53C7DE35" w14:textId="77777777" w:rsidR="00873CD7" w:rsidRPr="00903264" w:rsidRDefault="00873CD7" w:rsidP="00775929">
            <w:pPr>
              <w:pStyle w:val="ad"/>
              <w:spacing w:after="120" w:line="276" w:lineRule="auto"/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14</w:t>
            </w:r>
          </w:p>
        </w:tc>
        <w:tc>
          <w:tcPr>
            <w:tcW w:w="2410" w:type="dxa"/>
          </w:tcPr>
          <w:p w14:paraId="35A489AC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r w:rsidRPr="00903264">
              <w:rPr>
                <w:iCs/>
                <w:color w:val="000000"/>
                <w:lang w:val="uk-UA"/>
              </w:rPr>
              <w:t>Розрахунок рентної плати</w:t>
            </w:r>
          </w:p>
        </w:tc>
        <w:tc>
          <w:tcPr>
            <w:tcW w:w="2552" w:type="dxa"/>
          </w:tcPr>
          <w:p w14:paraId="04424CFA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r w:rsidRPr="00903264">
              <w:rPr>
                <w:lang w:val="uk-UA"/>
              </w:rPr>
              <w:t>Інженер з лісокористування</w:t>
            </w:r>
          </w:p>
        </w:tc>
        <w:tc>
          <w:tcPr>
            <w:tcW w:w="1984" w:type="dxa"/>
          </w:tcPr>
          <w:p w14:paraId="7E8FBCDA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r w:rsidRPr="00903264">
              <w:rPr>
                <w:lang w:val="uk-UA"/>
              </w:rPr>
              <w:t>Щоквартально</w:t>
            </w:r>
          </w:p>
        </w:tc>
        <w:tc>
          <w:tcPr>
            <w:tcW w:w="2268" w:type="dxa"/>
          </w:tcPr>
          <w:p w14:paraId="6B4CF393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r w:rsidRPr="00903264">
              <w:rPr>
                <w:iCs/>
                <w:color w:val="000000"/>
                <w:lang w:val="uk-UA"/>
              </w:rPr>
              <w:t>Звіти про розрахунок рентної плати</w:t>
            </w:r>
          </w:p>
        </w:tc>
      </w:tr>
      <w:tr w:rsidR="00873CD7" w:rsidRPr="00A57A38" w14:paraId="58189A3A" w14:textId="77777777" w:rsidTr="00775929">
        <w:tc>
          <w:tcPr>
            <w:tcW w:w="675" w:type="dxa"/>
          </w:tcPr>
          <w:p w14:paraId="02FC019D" w14:textId="77777777" w:rsidR="00873CD7" w:rsidRPr="00903264" w:rsidRDefault="00873CD7" w:rsidP="00775929">
            <w:pPr>
              <w:pStyle w:val="ad"/>
              <w:spacing w:after="120" w:line="276" w:lineRule="auto"/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15</w:t>
            </w:r>
          </w:p>
        </w:tc>
        <w:tc>
          <w:tcPr>
            <w:tcW w:w="2410" w:type="dxa"/>
          </w:tcPr>
          <w:p w14:paraId="18D6A621" w14:textId="77777777" w:rsidR="00873CD7" w:rsidRPr="00903264" w:rsidRDefault="00873CD7" w:rsidP="00775929">
            <w:pPr>
              <w:spacing w:after="120"/>
              <w:rPr>
                <w:iCs/>
                <w:color w:val="000000"/>
                <w:lang w:val="uk-UA"/>
              </w:rPr>
            </w:pPr>
            <w:r w:rsidRPr="00903264">
              <w:rPr>
                <w:iCs/>
                <w:color w:val="000000"/>
                <w:lang w:val="uk-UA"/>
              </w:rPr>
              <w:t xml:space="preserve">Рух </w:t>
            </w:r>
            <w:proofErr w:type="spellStart"/>
            <w:r w:rsidRPr="00903264">
              <w:rPr>
                <w:iCs/>
                <w:color w:val="000000"/>
                <w:lang w:val="uk-UA"/>
              </w:rPr>
              <w:t>лісопродукції</w:t>
            </w:r>
            <w:proofErr w:type="spellEnd"/>
            <w:r w:rsidRPr="00903264">
              <w:rPr>
                <w:iCs/>
                <w:color w:val="000000"/>
                <w:lang w:val="uk-UA"/>
              </w:rPr>
              <w:t xml:space="preserve"> згідно програми  ІС-8.</w:t>
            </w:r>
          </w:p>
        </w:tc>
        <w:tc>
          <w:tcPr>
            <w:tcW w:w="2552" w:type="dxa"/>
          </w:tcPr>
          <w:p w14:paraId="7DAFEC0A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r w:rsidRPr="00903264">
              <w:rPr>
                <w:lang w:val="uk-UA"/>
              </w:rPr>
              <w:t xml:space="preserve">Головний бухгалтер, бухгалтери </w:t>
            </w:r>
            <w:proofErr w:type="spellStart"/>
            <w:r w:rsidRPr="00903264">
              <w:rPr>
                <w:lang w:val="uk-UA"/>
              </w:rPr>
              <w:t>лісництв</w:t>
            </w:r>
            <w:proofErr w:type="spellEnd"/>
            <w:r w:rsidRPr="00903264">
              <w:rPr>
                <w:lang w:val="uk-UA"/>
              </w:rPr>
              <w:t>, відповідальний за електронний облік деревини</w:t>
            </w:r>
          </w:p>
        </w:tc>
        <w:tc>
          <w:tcPr>
            <w:tcW w:w="1984" w:type="dxa"/>
          </w:tcPr>
          <w:p w14:paraId="60FF2CB7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r w:rsidRPr="00903264">
              <w:rPr>
                <w:lang w:val="uk-UA"/>
              </w:rPr>
              <w:t>Постійно</w:t>
            </w:r>
          </w:p>
        </w:tc>
        <w:tc>
          <w:tcPr>
            <w:tcW w:w="2268" w:type="dxa"/>
          </w:tcPr>
          <w:p w14:paraId="386364A3" w14:textId="77777777" w:rsidR="00873CD7" w:rsidRPr="00903264" w:rsidRDefault="00873CD7" w:rsidP="00775929">
            <w:pPr>
              <w:spacing w:after="120"/>
              <w:rPr>
                <w:iCs/>
                <w:color w:val="000000"/>
                <w:lang w:val="uk-UA"/>
              </w:rPr>
            </w:pPr>
            <w:r w:rsidRPr="00903264">
              <w:rPr>
                <w:iCs/>
                <w:color w:val="000000"/>
                <w:lang w:val="uk-UA"/>
              </w:rPr>
              <w:t xml:space="preserve">Звіти про рух </w:t>
            </w:r>
            <w:proofErr w:type="spellStart"/>
            <w:r w:rsidRPr="00903264">
              <w:rPr>
                <w:iCs/>
                <w:color w:val="000000"/>
                <w:lang w:val="uk-UA"/>
              </w:rPr>
              <w:t>лісопродукції</w:t>
            </w:r>
            <w:proofErr w:type="spellEnd"/>
            <w:r w:rsidRPr="00903264">
              <w:rPr>
                <w:iCs/>
                <w:color w:val="000000"/>
                <w:lang w:val="uk-UA"/>
              </w:rPr>
              <w:t>.</w:t>
            </w:r>
          </w:p>
        </w:tc>
      </w:tr>
      <w:tr w:rsidR="00873CD7" w:rsidRPr="00A57A38" w14:paraId="30974AEA" w14:textId="77777777" w:rsidTr="00775929">
        <w:tc>
          <w:tcPr>
            <w:tcW w:w="675" w:type="dxa"/>
          </w:tcPr>
          <w:p w14:paraId="42E19B2E" w14:textId="77777777" w:rsidR="00873CD7" w:rsidRPr="00903264" w:rsidRDefault="00873CD7" w:rsidP="00775929">
            <w:pPr>
              <w:pStyle w:val="ad"/>
              <w:spacing w:after="120" w:line="276" w:lineRule="auto"/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16</w:t>
            </w:r>
          </w:p>
        </w:tc>
        <w:tc>
          <w:tcPr>
            <w:tcW w:w="2410" w:type="dxa"/>
          </w:tcPr>
          <w:p w14:paraId="640B1411" w14:textId="77777777" w:rsidR="00873CD7" w:rsidRPr="00903264" w:rsidRDefault="00873CD7" w:rsidP="00775929">
            <w:pPr>
              <w:spacing w:after="120"/>
              <w:rPr>
                <w:iCs/>
                <w:color w:val="000000"/>
                <w:lang w:val="uk-UA"/>
              </w:rPr>
            </w:pPr>
            <w:r w:rsidRPr="00903264">
              <w:rPr>
                <w:iCs/>
                <w:color w:val="000000"/>
                <w:lang w:val="uk-UA"/>
              </w:rPr>
              <w:t xml:space="preserve">Облік </w:t>
            </w:r>
            <w:proofErr w:type="spellStart"/>
            <w:r w:rsidRPr="00903264">
              <w:rPr>
                <w:iCs/>
                <w:color w:val="000000"/>
                <w:lang w:val="uk-UA"/>
              </w:rPr>
              <w:t>лісопорушень</w:t>
            </w:r>
            <w:proofErr w:type="spellEnd"/>
          </w:p>
        </w:tc>
        <w:tc>
          <w:tcPr>
            <w:tcW w:w="2552" w:type="dxa"/>
          </w:tcPr>
          <w:p w14:paraId="180DC0A5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r w:rsidRPr="00903264">
              <w:rPr>
                <w:iCs/>
                <w:color w:val="000000"/>
                <w:lang w:val="uk-UA"/>
              </w:rPr>
              <w:t>Провідний інженер по ОЗЛ лісу</w:t>
            </w:r>
          </w:p>
        </w:tc>
        <w:tc>
          <w:tcPr>
            <w:tcW w:w="1984" w:type="dxa"/>
          </w:tcPr>
          <w:p w14:paraId="62A44611" w14:textId="77777777" w:rsidR="00873CD7" w:rsidRPr="00903264" w:rsidRDefault="00873CD7" w:rsidP="00775929">
            <w:pPr>
              <w:pStyle w:val="a5"/>
              <w:ind w:right="260"/>
              <w:rPr>
                <w:iCs/>
                <w:color w:val="000000"/>
                <w:lang w:val="uk-UA"/>
              </w:rPr>
            </w:pPr>
            <w:r w:rsidRPr="00903264">
              <w:rPr>
                <w:iCs/>
                <w:color w:val="000000"/>
                <w:lang w:val="uk-UA"/>
              </w:rPr>
              <w:t>Щомісячно, щоквартально  щорічно</w:t>
            </w:r>
          </w:p>
        </w:tc>
        <w:tc>
          <w:tcPr>
            <w:tcW w:w="2268" w:type="dxa"/>
          </w:tcPr>
          <w:p w14:paraId="5320E8FE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r w:rsidRPr="00903264">
              <w:rPr>
                <w:lang w:val="uk-UA"/>
              </w:rPr>
              <w:t xml:space="preserve">Звіт по </w:t>
            </w:r>
            <w:proofErr w:type="spellStart"/>
            <w:r w:rsidRPr="00903264">
              <w:rPr>
                <w:lang w:val="uk-UA"/>
              </w:rPr>
              <w:t>лісопорушеннях</w:t>
            </w:r>
            <w:proofErr w:type="spellEnd"/>
          </w:p>
        </w:tc>
      </w:tr>
      <w:tr w:rsidR="00873CD7" w:rsidRPr="00A57A38" w14:paraId="0C33F035" w14:textId="77777777" w:rsidTr="00775929">
        <w:tc>
          <w:tcPr>
            <w:tcW w:w="675" w:type="dxa"/>
          </w:tcPr>
          <w:p w14:paraId="3721C967" w14:textId="77777777" w:rsidR="00873CD7" w:rsidRPr="00903264" w:rsidRDefault="00873CD7" w:rsidP="00775929">
            <w:pPr>
              <w:pStyle w:val="ad"/>
              <w:spacing w:after="120" w:line="276" w:lineRule="auto"/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17</w:t>
            </w:r>
          </w:p>
        </w:tc>
        <w:tc>
          <w:tcPr>
            <w:tcW w:w="2410" w:type="dxa"/>
          </w:tcPr>
          <w:p w14:paraId="26383874" w14:textId="77777777" w:rsidR="00873CD7" w:rsidRPr="00903264" w:rsidRDefault="00873CD7" w:rsidP="00775929">
            <w:pPr>
              <w:spacing w:after="120"/>
              <w:rPr>
                <w:iCs/>
                <w:color w:val="000000"/>
                <w:lang w:val="uk-UA"/>
              </w:rPr>
            </w:pPr>
            <w:r w:rsidRPr="00903264">
              <w:rPr>
                <w:iCs/>
                <w:color w:val="000000"/>
                <w:lang w:val="uk-UA"/>
              </w:rPr>
              <w:t>Санітарно-оздоровчі заходи</w:t>
            </w:r>
          </w:p>
        </w:tc>
        <w:tc>
          <w:tcPr>
            <w:tcW w:w="2552" w:type="dxa"/>
          </w:tcPr>
          <w:p w14:paraId="55DA9148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r w:rsidRPr="00903264">
              <w:rPr>
                <w:iCs/>
                <w:color w:val="000000"/>
                <w:lang w:val="uk-UA"/>
              </w:rPr>
              <w:t>Провідний інженер по ОЗЛ лісу</w:t>
            </w:r>
          </w:p>
        </w:tc>
        <w:tc>
          <w:tcPr>
            <w:tcW w:w="1984" w:type="dxa"/>
          </w:tcPr>
          <w:p w14:paraId="3D045A83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r w:rsidRPr="00903264">
              <w:rPr>
                <w:iCs/>
                <w:color w:val="000000"/>
                <w:lang w:val="uk-UA"/>
              </w:rPr>
              <w:t>Щоквартально, щорічно</w:t>
            </w:r>
          </w:p>
        </w:tc>
        <w:tc>
          <w:tcPr>
            <w:tcW w:w="2268" w:type="dxa"/>
          </w:tcPr>
          <w:p w14:paraId="6B1127E2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r w:rsidRPr="00903264">
              <w:rPr>
                <w:iCs/>
                <w:color w:val="000000"/>
                <w:lang w:val="uk-UA"/>
              </w:rPr>
              <w:t>План санітарно-оздоровчих заходів</w:t>
            </w:r>
          </w:p>
        </w:tc>
      </w:tr>
      <w:tr w:rsidR="00873CD7" w:rsidRPr="00A57A38" w14:paraId="001C4704" w14:textId="77777777" w:rsidTr="00775929">
        <w:tc>
          <w:tcPr>
            <w:tcW w:w="675" w:type="dxa"/>
          </w:tcPr>
          <w:p w14:paraId="3F92D255" w14:textId="77777777" w:rsidR="00873CD7" w:rsidRPr="00903264" w:rsidRDefault="00873CD7" w:rsidP="00775929">
            <w:pPr>
              <w:pStyle w:val="ad"/>
              <w:spacing w:after="120" w:line="276" w:lineRule="auto"/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18</w:t>
            </w:r>
          </w:p>
        </w:tc>
        <w:tc>
          <w:tcPr>
            <w:tcW w:w="2410" w:type="dxa"/>
          </w:tcPr>
          <w:p w14:paraId="7E9BDFBE" w14:textId="77777777" w:rsidR="00873CD7" w:rsidRPr="00903264" w:rsidRDefault="00873CD7" w:rsidP="00775929">
            <w:pPr>
              <w:pStyle w:val="a5"/>
              <w:spacing w:line="205" w:lineRule="exact"/>
              <w:rPr>
                <w:iCs/>
                <w:color w:val="000000"/>
                <w:lang w:val="uk-UA"/>
              </w:rPr>
            </w:pPr>
            <w:r w:rsidRPr="00903264">
              <w:rPr>
                <w:iCs/>
                <w:color w:val="000000"/>
                <w:lang w:val="uk-UA"/>
              </w:rPr>
              <w:t>Стан охорони праці та техніки безпеки на підприємстві</w:t>
            </w:r>
          </w:p>
        </w:tc>
        <w:tc>
          <w:tcPr>
            <w:tcW w:w="2552" w:type="dxa"/>
          </w:tcPr>
          <w:p w14:paraId="3CE36633" w14:textId="77777777" w:rsidR="00873CD7" w:rsidRPr="00903264" w:rsidRDefault="00873CD7" w:rsidP="00775929">
            <w:pPr>
              <w:pStyle w:val="a5"/>
              <w:spacing w:line="205" w:lineRule="exact"/>
              <w:rPr>
                <w:iCs/>
                <w:color w:val="000000"/>
                <w:lang w:val="uk-UA"/>
              </w:rPr>
            </w:pPr>
            <w:r w:rsidRPr="00903264">
              <w:rPr>
                <w:iCs/>
                <w:color w:val="000000"/>
                <w:lang w:val="uk-UA"/>
              </w:rPr>
              <w:t>Інженер по охороні праці</w:t>
            </w:r>
          </w:p>
        </w:tc>
        <w:tc>
          <w:tcPr>
            <w:tcW w:w="1984" w:type="dxa"/>
          </w:tcPr>
          <w:p w14:paraId="7AD474D6" w14:textId="77777777" w:rsidR="00873CD7" w:rsidRPr="00903264" w:rsidRDefault="00873CD7" w:rsidP="00775929">
            <w:pPr>
              <w:pStyle w:val="a5"/>
              <w:ind w:right="260"/>
              <w:rPr>
                <w:iCs/>
                <w:color w:val="000000"/>
                <w:lang w:val="uk-UA"/>
              </w:rPr>
            </w:pPr>
            <w:r w:rsidRPr="00903264">
              <w:rPr>
                <w:iCs/>
                <w:color w:val="000000"/>
                <w:lang w:val="uk-UA"/>
              </w:rPr>
              <w:t>Щомісячно, щоквартально щорічно</w:t>
            </w:r>
          </w:p>
        </w:tc>
        <w:tc>
          <w:tcPr>
            <w:tcW w:w="2268" w:type="dxa"/>
          </w:tcPr>
          <w:p w14:paraId="43932C6E" w14:textId="77777777" w:rsidR="00873CD7" w:rsidRPr="00903264" w:rsidRDefault="00873CD7" w:rsidP="00775929">
            <w:pPr>
              <w:spacing w:after="120"/>
              <w:rPr>
                <w:iCs/>
                <w:color w:val="000000"/>
                <w:lang w:val="uk-UA"/>
              </w:rPr>
            </w:pPr>
            <w:r w:rsidRPr="00903264">
              <w:rPr>
                <w:iCs/>
                <w:color w:val="000000"/>
                <w:lang w:val="uk-UA"/>
              </w:rPr>
              <w:t>Звіти про стан охорони праці та техніки безпеки на підприємстві</w:t>
            </w:r>
          </w:p>
        </w:tc>
      </w:tr>
      <w:tr w:rsidR="00873CD7" w:rsidRPr="00A57A38" w14:paraId="4A1EA5F4" w14:textId="77777777" w:rsidTr="00775929">
        <w:tc>
          <w:tcPr>
            <w:tcW w:w="675" w:type="dxa"/>
          </w:tcPr>
          <w:p w14:paraId="57DD09C4" w14:textId="77777777" w:rsidR="00873CD7" w:rsidRPr="00903264" w:rsidRDefault="00873CD7" w:rsidP="00775929">
            <w:pPr>
              <w:pStyle w:val="ad"/>
              <w:spacing w:after="120" w:line="276" w:lineRule="auto"/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20</w:t>
            </w:r>
          </w:p>
        </w:tc>
        <w:tc>
          <w:tcPr>
            <w:tcW w:w="2410" w:type="dxa"/>
          </w:tcPr>
          <w:p w14:paraId="55CC8F93" w14:textId="77777777" w:rsidR="00873CD7" w:rsidRPr="00903264" w:rsidRDefault="00873CD7" w:rsidP="00775929">
            <w:pPr>
              <w:pStyle w:val="a5"/>
              <w:rPr>
                <w:iCs/>
                <w:color w:val="000000"/>
                <w:lang w:val="uk-UA"/>
              </w:rPr>
            </w:pPr>
            <w:r w:rsidRPr="00903264">
              <w:rPr>
                <w:iCs/>
                <w:color w:val="000000"/>
                <w:lang w:val="uk-UA"/>
              </w:rPr>
              <w:t>Звернення громадян</w:t>
            </w:r>
          </w:p>
        </w:tc>
        <w:tc>
          <w:tcPr>
            <w:tcW w:w="2552" w:type="dxa"/>
          </w:tcPr>
          <w:p w14:paraId="23ACEDCB" w14:textId="77777777" w:rsidR="00873CD7" w:rsidRPr="00903264" w:rsidRDefault="00873CD7" w:rsidP="00775929">
            <w:pPr>
              <w:pStyle w:val="a5"/>
              <w:spacing w:line="205" w:lineRule="exact"/>
              <w:rPr>
                <w:iCs/>
                <w:color w:val="000000"/>
                <w:lang w:val="uk-UA"/>
              </w:rPr>
            </w:pPr>
            <w:r w:rsidRPr="00903264">
              <w:rPr>
                <w:iCs/>
                <w:color w:val="000000"/>
                <w:lang w:val="uk-UA"/>
              </w:rPr>
              <w:t>Завідувач канцелярією</w:t>
            </w:r>
          </w:p>
        </w:tc>
        <w:tc>
          <w:tcPr>
            <w:tcW w:w="1984" w:type="dxa"/>
          </w:tcPr>
          <w:p w14:paraId="3C2B5419" w14:textId="77777777" w:rsidR="00873CD7" w:rsidRPr="00903264" w:rsidRDefault="00873CD7" w:rsidP="00775929">
            <w:pPr>
              <w:spacing w:after="120"/>
              <w:rPr>
                <w:lang w:val="uk-UA"/>
              </w:rPr>
            </w:pPr>
            <w:r w:rsidRPr="00903264">
              <w:rPr>
                <w:iCs/>
                <w:color w:val="000000"/>
                <w:lang w:val="uk-UA"/>
              </w:rPr>
              <w:t>Щоквартально, щорічно</w:t>
            </w:r>
          </w:p>
        </w:tc>
        <w:tc>
          <w:tcPr>
            <w:tcW w:w="2268" w:type="dxa"/>
          </w:tcPr>
          <w:p w14:paraId="65460445" w14:textId="77777777" w:rsidR="00873CD7" w:rsidRPr="00903264" w:rsidRDefault="00873CD7" w:rsidP="00775929">
            <w:pPr>
              <w:pStyle w:val="a5"/>
              <w:rPr>
                <w:iCs/>
                <w:color w:val="000000"/>
                <w:lang w:val="uk-UA"/>
              </w:rPr>
            </w:pPr>
            <w:r w:rsidRPr="00903264">
              <w:rPr>
                <w:iCs/>
                <w:color w:val="000000"/>
                <w:lang w:val="uk-UA"/>
              </w:rPr>
              <w:t>Звіт звернень громадян</w:t>
            </w:r>
          </w:p>
        </w:tc>
      </w:tr>
    </w:tbl>
    <w:p w14:paraId="14D16825" w14:textId="77777777" w:rsidR="00873CD7" w:rsidRPr="00A57A38" w:rsidRDefault="00873CD7" w:rsidP="00873CD7">
      <w:pPr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 </w:t>
      </w:r>
    </w:p>
    <w:p w14:paraId="7962BF87" w14:textId="714909A5" w:rsidR="00F84F43" w:rsidRDefault="00873CD7" w:rsidP="00BD2CED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Вся діяльність підприємства розглядається як моніторинг, тобто загалом, це система регулярних спостережень діяльності підприємства, збирання та аналіз інформації про параметри та стан лісових ресурсів і їх використання, обсяги господарської діяльності, а також висновки щодо  екологічного і соціального впливу діяльності підприємства на довкілля</w:t>
      </w:r>
    </w:p>
    <w:p w14:paraId="18A1493A" w14:textId="77777777" w:rsidR="00F84F43" w:rsidRPr="00A57A38" w:rsidRDefault="00F84F43" w:rsidP="00F84F43">
      <w:pPr>
        <w:tabs>
          <w:tab w:val="left" w:pos="1965"/>
        </w:tabs>
        <w:spacing w:line="216" w:lineRule="auto"/>
        <w:rPr>
          <w:sz w:val="26"/>
          <w:szCs w:val="26"/>
          <w:lang w:val="uk-UA"/>
        </w:rPr>
      </w:pPr>
    </w:p>
    <w:p w14:paraId="701CA879" w14:textId="09F2F84D" w:rsidR="00873CD7" w:rsidRPr="00A57A38" w:rsidRDefault="00873CD7" w:rsidP="00873CD7">
      <w:pPr>
        <w:jc w:val="center"/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 xml:space="preserve">3. Результати моніторингу діяльності </w:t>
      </w:r>
      <w:proofErr w:type="spellStart"/>
      <w:r w:rsidRPr="00A57A38">
        <w:rPr>
          <w:b/>
          <w:sz w:val="26"/>
          <w:szCs w:val="26"/>
          <w:lang w:val="uk-UA"/>
        </w:rPr>
        <w:t>підприємст</w:t>
      </w:r>
      <w:r w:rsidR="00905080">
        <w:rPr>
          <w:b/>
          <w:sz w:val="26"/>
          <w:szCs w:val="26"/>
          <w:lang w:val="uk-UA"/>
        </w:rPr>
        <w:t>а</w:t>
      </w:r>
      <w:proofErr w:type="spellEnd"/>
      <w:r w:rsidR="00905080">
        <w:rPr>
          <w:b/>
          <w:sz w:val="26"/>
          <w:szCs w:val="26"/>
          <w:lang w:val="uk-UA"/>
        </w:rPr>
        <w:t xml:space="preserve"> по </w:t>
      </w:r>
      <w:r w:rsidR="00D86ED2">
        <w:rPr>
          <w:b/>
          <w:sz w:val="26"/>
          <w:szCs w:val="26"/>
          <w:lang w:val="uk-UA"/>
        </w:rPr>
        <w:t xml:space="preserve">Бродівській </w:t>
      </w:r>
      <w:r w:rsidR="00B77B5C">
        <w:rPr>
          <w:b/>
          <w:sz w:val="26"/>
          <w:szCs w:val="26"/>
          <w:lang w:val="uk-UA"/>
        </w:rPr>
        <w:t>ОТГ</w:t>
      </w:r>
    </w:p>
    <w:p w14:paraId="16782511" w14:textId="77777777" w:rsidR="00873CD7" w:rsidRPr="00A57A38" w:rsidRDefault="00873CD7" w:rsidP="00873CD7">
      <w:pPr>
        <w:jc w:val="center"/>
        <w:rPr>
          <w:b/>
          <w:sz w:val="26"/>
          <w:szCs w:val="26"/>
          <w:lang w:val="uk-UA"/>
        </w:rPr>
      </w:pPr>
    </w:p>
    <w:p w14:paraId="1A32C170" w14:textId="11400CA2" w:rsidR="00873CD7" w:rsidRDefault="00873CD7" w:rsidP="00873CD7">
      <w:pPr>
        <w:jc w:val="center"/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>3.1.  Рубки формування та оздоровлення лісів</w:t>
      </w:r>
    </w:p>
    <w:p w14:paraId="61316636" w14:textId="77777777" w:rsidR="00BD2CED" w:rsidRPr="00A57A38" w:rsidRDefault="00BD2CED" w:rsidP="00BD2CED">
      <w:pPr>
        <w:spacing w:line="276" w:lineRule="auto"/>
        <w:jc w:val="center"/>
        <w:rPr>
          <w:b/>
          <w:sz w:val="26"/>
          <w:szCs w:val="26"/>
          <w:lang w:val="uk-UA"/>
        </w:rPr>
      </w:pPr>
    </w:p>
    <w:p w14:paraId="2833AB5F" w14:textId="77777777" w:rsidR="00873CD7" w:rsidRPr="00A57A38" w:rsidRDefault="00873CD7" w:rsidP="00BD2CED">
      <w:pPr>
        <w:spacing w:line="276" w:lineRule="auto"/>
        <w:jc w:val="both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   Обсяги рубок формування та оздоровлення лісів і інші рубки плануються згідно матеріалів безперервного лісовпорядкування та натурного обстеження ділянок.</w:t>
      </w:r>
    </w:p>
    <w:p w14:paraId="61423280" w14:textId="3EF1A637" w:rsidR="00873CD7" w:rsidRDefault="00873CD7" w:rsidP="00BD2CED">
      <w:pPr>
        <w:spacing w:line="276" w:lineRule="auto"/>
        <w:jc w:val="both"/>
        <w:rPr>
          <w:sz w:val="26"/>
          <w:szCs w:val="26"/>
          <w:lang w:val="uk-UA"/>
        </w:rPr>
      </w:pPr>
    </w:p>
    <w:p w14:paraId="5782661E" w14:textId="77777777" w:rsidR="00F84F43" w:rsidRPr="00A57A38" w:rsidRDefault="00F84F43" w:rsidP="00873CD7">
      <w:pPr>
        <w:jc w:val="both"/>
        <w:rPr>
          <w:sz w:val="26"/>
          <w:szCs w:val="26"/>
          <w:lang w:val="uk-UA"/>
        </w:rPr>
      </w:pPr>
    </w:p>
    <w:p w14:paraId="43985448" w14:textId="77777777" w:rsidR="00873CD7" w:rsidRPr="00A57A38" w:rsidRDefault="00873CD7" w:rsidP="00873CD7">
      <w:pPr>
        <w:jc w:val="center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Обсяги рубок формування і оздоровлення лісів </w:t>
      </w:r>
    </w:p>
    <w:tbl>
      <w:tblPr>
        <w:tblW w:w="10038" w:type="dxa"/>
        <w:jc w:val="center"/>
        <w:tblCellSpacing w:w="0" w:type="dxa"/>
        <w:shd w:val="clear" w:color="auto" w:fill="EAF1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8"/>
      </w:tblGrid>
      <w:tr w:rsidR="00873CD7" w:rsidRPr="00A57A38" w14:paraId="0CA9BB90" w14:textId="77777777" w:rsidTr="00233B0A">
        <w:trPr>
          <w:tblCellSpacing w:w="0" w:type="dxa"/>
          <w:jc w:val="center"/>
        </w:trPr>
        <w:tc>
          <w:tcPr>
            <w:tcW w:w="10038" w:type="dxa"/>
            <w:shd w:val="clear" w:color="auto" w:fill="EAF1DD"/>
            <w:noWrap/>
            <w:vAlign w:val="bottom"/>
            <w:hideMark/>
          </w:tcPr>
          <w:tbl>
            <w:tblPr>
              <w:tblW w:w="10028" w:type="dxa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98"/>
              <w:gridCol w:w="1147"/>
              <w:gridCol w:w="959"/>
              <w:gridCol w:w="1224"/>
            </w:tblGrid>
            <w:tr w:rsidR="00873CD7" w:rsidRPr="00A57A38" w14:paraId="77391B26" w14:textId="77777777" w:rsidTr="00233B0A">
              <w:trPr>
                <w:tblCellSpacing w:w="15" w:type="dxa"/>
                <w:jc w:val="center"/>
              </w:trPr>
              <w:tc>
                <w:tcPr>
                  <w:tcW w:w="66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45E62AB1" w14:textId="77777777" w:rsidR="00873CD7" w:rsidRPr="00A57A38" w:rsidRDefault="00873CD7" w:rsidP="00775929">
                  <w:pPr>
                    <w:jc w:val="center"/>
                    <w:rPr>
                      <w:sz w:val="26"/>
                      <w:szCs w:val="26"/>
                    </w:rPr>
                  </w:pPr>
                  <w:r w:rsidRPr="00A57A38">
                    <w:rPr>
                      <w:sz w:val="26"/>
                      <w:szCs w:val="26"/>
                    </w:rPr>
                    <w:t>Вид рубки</w:t>
                  </w:r>
                </w:p>
              </w:tc>
              <w:tc>
                <w:tcPr>
                  <w:tcW w:w="33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A00AEA8" w14:textId="6521F299" w:rsidR="00873CD7" w:rsidRPr="00A57A38" w:rsidRDefault="00873CD7" w:rsidP="00775929">
                  <w:pPr>
                    <w:jc w:val="center"/>
                    <w:rPr>
                      <w:sz w:val="26"/>
                      <w:szCs w:val="26"/>
                    </w:rPr>
                  </w:pPr>
                  <w:r w:rsidRPr="00A57A38">
                    <w:rPr>
                      <w:sz w:val="26"/>
                      <w:szCs w:val="26"/>
                    </w:rPr>
                    <w:t>Заготовлено за 20</w:t>
                  </w:r>
                  <w:r w:rsidRPr="00A57A38">
                    <w:rPr>
                      <w:sz w:val="26"/>
                      <w:szCs w:val="26"/>
                      <w:lang w:val="uk-UA"/>
                    </w:rPr>
                    <w:t>2</w:t>
                  </w:r>
                  <w:r w:rsidR="00903264">
                    <w:rPr>
                      <w:sz w:val="26"/>
                      <w:szCs w:val="26"/>
                      <w:lang w:val="uk-UA"/>
                    </w:rPr>
                    <w:t>4</w:t>
                  </w:r>
                  <w:r w:rsidRPr="00A57A38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рік</w:t>
                  </w:r>
                  <w:proofErr w:type="spellEnd"/>
                </w:p>
              </w:tc>
            </w:tr>
            <w:tr w:rsidR="00873CD7" w:rsidRPr="00A57A38" w14:paraId="00DD778F" w14:textId="77777777" w:rsidTr="00233B0A">
              <w:trPr>
                <w:tblCellSpacing w:w="15" w:type="dxa"/>
                <w:jc w:val="center"/>
              </w:trPr>
              <w:tc>
                <w:tcPr>
                  <w:tcW w:w="66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D382E1" w14:textId="77777777" w:rsidR="00873CD7" w:rsidRPr="00A57A38" w:rsidRDefault="00873CD7" w:rsidP="00775929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150D82B" w14:textId="77777777" w:rsidR="00873CD7" w:rsidRPr="00A57A38" w:rsidRDefault="00873CD7" w:rsidP="00775929">
                  <w:pPr>
                    <w:rPr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A57A38">
                    <w:rPr>
                      <w:sz w:val="26"/>
                      <w:szCs w:val="26"/>
                    </w:rPr>
                    <w:t>площа,га</w:t>
                  </w:r>
                  <w:proofErr w:type="spellEnd"/>
                  <w:proofErr w:type="gramEnd"/>
                  <w:r w:rsidRPr="00A57A3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581A8B6" w14:textId="77777777" w:rsidR="00873CD7" w:rsidRPr="00A57A38" w:rsidRDefault="00873CD7" w:rsidP="00775929">
                  <w:pPr>
                    <w:rPr>
                      <w:sz w:val="26"/>
                      <w:szCs w:val="26"/>
                    </w:rPr>
                  </w:pPr>
                  <w:r w:rsidRPr="00A57A38">
                    <w:rPr>
                      <w:sz w:val="26"/>
                      <w:szCs w:val="26"/>
                    </w:rPr>
                    <w:t> 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всього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A3225B5" w14:textId="77777777" w:rsidR="00873CD7" w:rsidRPr="00A57A38" w:rsidRDefault="00873CD7" w:rsidP="00775929">
                  <w:pPr>
                    <w:jc w:val="center"/>
                    <w:rPr>
                      <w:sz w:val="26"/>
                      <w:szCs w:val="26"/>
                    </w:rPr>
                  </w:pPr>
                  <w:r w:rsidRPr="00A57A38">
                    <w:rPr>
                      <w:sz w:val="26"/>
                      <w:szCs w:val="26"/>
                    </w:rPr>
                    <w:t>в т.ч.</w:t>
                  </w:r>
                  <w:r w:rsidRPr="00A57A38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ліквідна</w:t>
                  </w:r>
                  <w:proofErr w:type="spellEnd"/>
                </w:p>
              </w:tc>
            </w:tr>
            <w:tr w:rsidR="00AF2C51" w:rsidRPr="00A57A38" w14:paraId="251FD230" w14:textId="77777777" w:rsidTr="00233B0A">
              <w:trPr>
                <w:tblCellSpacing w:w="15" w:type="dxa"/>
                <w:jc w:val="center"/>
              </w:trPr>
              <w:tc>
                <w:tcPr>
                  <w:tcW w:w="6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4B406484" w14:textId="77777777" w:rsidR="00AF2C51" w:rsidRPr="00A57A38" w:rsidRDefault="00AF2C51" w:rsidP="00AF2C51">
                  <w:pPr>
                    <w:spacing w:before="100" w:beforeAutospacing="1" w:after="100" w:afterAutospacing="1"/>
                    <w:ind w:firstLine="300"/>
                    <w:rPr>
                      <w:sz w:val="26"/>
                      <w:szCs w:val="26"/>
                    </w:rPr>
                  </w:pPr>
                  <w:r w:rsidRPr="00A57A38">
                    <w:rPr>
                      <w:sz w:val="26"/>
                      <w:szCs w:val="26"/>
                    </w:rPr>
                    <w:t xml:space="preserve">1.Рубки,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пов'язані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 xml:space="preserve"> з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веденням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лісового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господарства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>,</w:t>
                  </w:r>
                  <w:r w:rsidRPr="00A57A38"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інші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 xml:space="preserve"> рубки та очистка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від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захаращення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 xml:space="preserve"> – в с ь о г о (1.2+1.3+1.4) </w:t>
                  </w:r>
                  <w:proofErr w:type="spellStart"/>
                  <w:proofErr w:type="gramStart"/>
                  <w:r w:rsidRPr="00A57A38">
                    <w:rPr>
                      <w:sz w:val="26"/>
                      <w:szCs w:val="26"/>
                    </w:rPr>
                    <w:t>із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>  них</w:t>
                  </w:r>
                  <w:proofErr w:type="gramEnd"/>
                  <w:r w:rsidRPr="00A57A38">
                    <w:rPr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05D054F" w14:textId="47A20C6E" w:rsidR="00AF2C51" w:rsidRPr="00A57A38" w:rsidRDefault="00512D05" w:rsidP="00AC1A3F">
                  <w:pPr>
                    <w:pStyle w:val="a9"/>
                    <w:jc w:val="center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609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BA14F1D" w14:textId="1C79AC87" w:rsidR="00AF2C51" w:rsidRPr="00A57A38" w:rsidRDefault="00512D05" w:rsidP="00AC1A3F">
                  <w:pPr>
                    <w:pStyle w:val="a9"/>
                    <w:jc w:val="center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21175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664D3D8" w14:textId="67BD267F" w:rsidR="00AF2C51" w:rsidRPr="00A57A38" w:rsidRDefault="00AC1A3F" w:rsidP="00AC1A3F">
                  <w:pPr>
                    <w:pStyle w:val="a9"/>
                    <w:jc w:val="center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1</w:t>
                  </w:r>
                  <w:r w:rsidR="00512D05"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8105</w:t>
                  </w:r>
                </w:p>
              </w:tc>
            </w:tr>
            <w:tr w:rsidR="00873CD7" w:rsidRPr="00A57A38" w14:paraId="311CDF64" w14:textId="77777777" w:rsidTr="00233B0A">
              <w:trPr>
                <w:tblCellSpacing w:w="15" w:type="dxa"/>
                <w:jc w:val="center"/>
              </w:trPr>
              <w:tc>
                <w:tcPr>
                  <w:tcW w:w="6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50CF45FE" w14:textId="77777777" w:rsidR="00873CD7" w:rsidRPr="00A57A38" w:rsidRDefault="00873CD7" w:rsidP="00775929">
                  <w:pPr>
                    <w:rPr>
                      <w:sz w:val="26"/>
                      <w:szCs w:val="26"/>
                    </w:rPr>
                  </w:pPr>
                  <w:r w:rsidRPr="00A57A38">
                    <w:rPr>
                      <w:sz w:val="26"/>
                      <w:szCs w:val="26"/>
                    </w:rPr>
                    <w:t xml:space="preserve">1.2. Рубки догляду за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лісом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 xml:space="preserve"> – в с ь о г о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ABCF0D9" w14:textId="298F48E7" w:rsidR="00873CD7" w:rsidRPr="00A57A38" w:rsidRDefault="00512D05" w:rsidP="00520C70">
                  <w:pPr>
                    <w:pStyle w:val="a9"/>
                    <w:jc w:val="center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240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D708AEC" w14:textId="3A6BF3C6" w:rsidR="00873CD7" w:rsidRPr="00A57A38" w:rsidRDefault="00512D05" w:rsidP="00520C70">
                  <w:pPr>
                    <w:pStyle w:val="a9"/>
                    <w:jc w:val="center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9439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18E749F" w14:textId="2B50D7AE" w:rsidR="00873CD7" w:rsidRPr="00A57A38" w:rsidRDefault="00512D05" w:rsidP="00520C70">
                  <w:pPr>
                    <w:pStyle w:val="a9"/>
                    <w:ind w:firstLine="300"/>
                    <w:jc w:val="center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7670</w:t>
                  </w:r>
                </w:p>
              </w:tc>
            </w:tr>
            <w:tr w:rsidR="00233B0A" w:rsidRPr="00A57A38" w14:paraId="19232F5D" w14:textId="77777777" w:rsidTr="00233B0A">
              <w:trPr>
                <w:tblCellSpacing w:w="15" w:type="dxa"/>
                <w:jc w:val="center"/>
              </w:trPr>
              <w:tc>
                <w:tcPr>
                  <w:tcW w:w="6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3BB2BAD2" w14:textId="01A7441B" w:rsidR="00233B0A" w:rsidRPr="00392B26" w:rsidRDefault="00233B0A" w:rsidP="00233B0A">
                  <w:pPr>
                    <w:rPr>
                      <w:sz w:val="26"/>
                      <w:szCs w:val="26"/>
                      <w:lang w:val="uk-UA"/>
                    </w:rPr>
                  </w:pPr>
                  <w:r w:rsidRPr="00A57A38">
                    <w:rPr>
                      <w:sz w:val="26"/>
                      <w:szCs w:val="26"/>
                    </w:rPr>
                    <w:t>в т. ч.:  </w:t>
                  </w:r>
                  <w:r>
                    <w:rPr>
                      <w:sz w:val="26"/>
                      <w:szCs w:val="26"/>
                      <w:lang w:val="uk-UA"/>
                    </w:rPr>
                    <w:t>освітлення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2B5ECAB" w14:textId="6B4958DF" w:rsidR="00233B0A" w:rsidRPr="00A57A38" w:rsidRDefault="00233B0A" w:rsidP="00233B0A">
                  <w:pPr>
                    <w:spacing w:before="100" w:beforeAutospacing="1" w:after="100" w:afterAutospacing="1"/>
                    <w:ind w:firstLine="300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28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84548EB" w14:textId="6D188D8D" w:rsidR="00233B0A" w:rsidRPr="00A57A38" w:rsidRDefault="00233B0A" w:rsidP="00233B0A">
                  <w:pPr>
                    <w:spacing w:before="100" w:beforeAutospacing="1" w:after="100" w:afterAutospacing="1"/>
                    <w:ind w:firstLine="300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1</w:t>
                  </w:r>
                  <w:r w:rsidR="00512D05">
                    <w:rPr>
                      <w:sz w:val="26"/>
                      <w:szCs w:val="26"/>
                      <w:lang w:val="uk-UA"/>
                    </w:rPr>
                    <w:t>12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050B2F53" w14:textId="1B79C148" w:rsidR="00233B0A" w:rsidRPr="00A57A38" w:rsidRDefault="00233B0A" w:rsidP="00233B0A">
                  <w:pPr>
                    <w:spacing w:before="100" w:beforeAutospacing="1" w:after="100" w:afterAutospacing="1"/>
                    <w:ind w:firstLine="30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233B0A" w:rsidRPr="00A57A38" w14:paraId="12C26A22" w14:textId="77777777" w:rsidTr="00233B0A">
              <w:trPr>
                <w:tblCellSpacing w:w="15" w:type="dxa"/>
                <w:jc w:val="center"/>
              </w:trPr>
              <w:tc>
                <w:tcPr>
                  <w:tcW w:w="6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75DCBCB4" w14:textId="77777777" w:rsidR="00233B0A" w:rsidRPr="00A57A38" w:rsidRDefault="00233B0A" w:rsidP="00233B0A">
                  <w:pPr>
                    <w:rPr>
                      <w:sz w:val="26"/>
                      <w:szCs w:val="26"/>
                    </w:rPr>
                  </w:pPr>
                  <w:r w:rsidRPr="00A57A38">
                    <w:rPr>
                      <w:sz w:val="26"/>
                      <w:szCs w:val="26"/>
                    </w:rPr>
                    <w:t xml:space="preserve">           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прочищення</w:t>
                  </w:r>
                  <w:proofErr w:type="spellEnd"/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0402EE4" w14:textId="3CEC07BF" w:rsidR="00233B0A" w:rsidRPr="00A57A38" w:rsidRDefault="00233B0A" w:rsidP="00233B0A">
                  <w:pPr>
                    <w:spacing w:before="100" w:beforeAutospacing="1" w:after="100" w:afterAutospacing="1"/>
                    <w:ind w:firstLine="300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50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953B114" w14:textId="51DCD18C" w:rsidR="00233B0A" w:rsidRPr="00A57A38" w:rsidRDefault="00512D05" w:rsidP="00233B0A">
                  <w:pPr>
                    <w:spacing w:before="100" w:beforeAutospacing="1" w:after="100" w:afterAutospacing="1"/>
                    <w:ind w:firstLine="300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749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0ABD145A" w14:textId="421C9925" w:rsidR="00233B0A" w:rsidRPr="00A57A38" w:rsidRDefault="00233B0A" w:rsidP="00233B0A">
                  <w:pPr>
                    <w:spacing w:before="100" w:beforeAutospacing="1" w:after="100" w:afterAutospacing="1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101</w:t>
                  </w:r>
                </w:p>
              </w:tc>
            </w:tr>
            <w:tr w:rsidR="00233B0A" w:rsidRPr="00A57A38" w14:paraId="45188C04" w14:textId="77777777" w:rsidTr="00233B0A">
              <w:trPr>
                <w:tblCellSpacing w:w="15" w:type="dxa"/>
                <w:jc w:val="center"/>
              </w:trPr>
              <w:tc>
                <w:tcPr>
                  <w:tcW w:w="6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476E5EFC" w14:textId="77777777" w:rsidR="00233B0A" w:rsidRPr="00A57A38" w:rsidRDefault="00233B0A" w:rsidP="00233B0A">
                  <w:pPr>
                    <w:rPr>
                      <w:sz w:val="26"/>
                      <w:szCs w:val="26"/>
                    </w:rPr>
                  </w:pPr>
                  <w:r w:rsidRPr="00A57A38">
                    <w:rPr>
                      <w:sz w:val="26"/>
                      <w:szCs w:val="26"/>
                    </w:rPr>
                    <w:t xml:space="preserve">           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проріджування</w:t>
                  </w:r>
                  <w:proofErr w:type="spellEnd"/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03ED212" w14:textId="7A7836C3" w:rsidR="00233B0A" w:rsidRPr="00A57A38" w:rsidRDefault="00512D05" w:rsidP="00233B0A">
                  <w:pPr>
                    <w:pStyle w:val="a9"/>
                    <w:ind w:firstLine="300"/>
                    <w:jc w:val="center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38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50DE54A" w14:textId="2FB3B1F0" w:rsidR="00233B0A" w:rsidRPr="00A57A38" w:rsidRDefault="00512D05" w:rsidP="00233B0A">
                  <w:pPr>
                    <w:pStyle w:val="a9"/>
                    <w:ind w:firstLine="300"/>
                    <w:jc w:val="center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1374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1221F52" w14:textId="59EDD9A7" w:rsidR="00233B0A" w:rsidRPr="00A57A38" w:rsidRDefault="00233B0A" w:rsidP="00233B0A">
                  <w:pPr>
                    <w:pStyle w:val="a9"/>
                    <w:jc w:val="center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1194</w:t>
                  </w:r>
                </w:p>
              </w:tc>
            </w:tr>
            <w:tr w:rsidR="00233B0A" w:rsidRPr="00A57A38" w14:paraId="0F554D1C" w14:textId="77777777" w:rsidTr="00233B0A">
              <w:trPr>
                <w:tblCellSpacing w:w="15" w:type="dxa"/>
                <w:jc w:val="center"/>
              </w:trPr>
              <w:tc>
                <w:tcPr>
                  <w:tcW w:w="6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59C05FC6" w14:textId="77777777" w:rsidR="00233B0A" w:rsidRPr="00A57A38" w:rsidRDefault="00233B0A" w:rsidP="00233B0A">
                  <w:pPr>
                    <w:rPr>
                      <w:sz w:val="26"/>
                      <w:szCs w:val="26"/>
                    </w:rPr>
                  </w:pPr>
                  <w:r w:rsidRPr="00A57A38">
                    <w:rPr>
                      <w:sz w:val="26"/>
                      <w:szCs w:val="26"/>
                    </w:rPr>
                    <w:t xml:space="preserve">            </w:t>
                  </w:r>
                  <w:proofErr w:type="spellStart"/>
                  <w:proofErr w:type="gramStart"/>
                  <w:r w:rsidRPr="00A57A38">
                    <w:rPr>
                      <w:sz w:val="26"/>
                      <w:szCs w:val="26"/>
                    </w:rPr>
                    <w:t>прохідні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>  рубки</w:t>
                  </w:r>
                  <w:proofErr w:type="gramEnd"/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4272577" w14:textId="7AD64D23" w:rsidR="00233B0A" w:rsidRPr="00A57A38" w:rsidRDefault="00233B0A" w:rsidP="00233B0A">
                  <w:pPr>
                    <w:pStyle w:val="a9"/>
                    <w:ind w:firstLine="300"/>
                    <w:jc w:val="center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1</w:t>
                  </w:r>
                  <w:r w:rsidR="00512D05"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24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CD52DB5" w14:textId="2E9BAF78" w:rsidR="00233B0A" w:rsidRPr="00A57A38" w:rsidRDefault="00512D05" w:rsidP="00512D05">
                  <w:pPr>
                    <w:pStyle w:val="a9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 xml:space="preserve"> 7204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09474CAD" w14:textId="346A3EA4" w:rsidR="00233B0A" w:rsidRPr="00A57A38" w:rsidRDefault="00233B0A" w:rsidP="00233B0A">
                  <w:pPr>
                    <w:pStyle w:val="a9"/>
                    <w:jc w:val="center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6375</w:t>
                  </w:r>
                </w:p>
              </w:tc>
            </w:tr>
            <w:tr w:rsidR="00233B0A" w:rsidRPr="00A57A38" w14:paraId="14764CE4" w14:textId="77777777" w:rsidTr="00233B0A">
              <w:trPr>
                <w:tblCellSpacing w:w="15" w:type="dxa"/>
                <w:jc w:val="center"/>
              </w:trPr>
              <w:tc>
                <w:tcPr>
                  <w:tcW w:w="6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567BF0DB" w14:textId="77777777" w:rsidR="00233B0A" w:rsidRPr="00A57A38" w:rsidRDefault="00233B0A" w:rsidP="00233B0A">
                  <w:pPr>
                    <w:spacing w:before="100" w:beforeAutospacing="1" w:after="100" w:afterAutospacing="1"/>
                    <w:ind w:firstLine="300"/>
                    <w:rPr>
                      <w:sz w:val="26"/>
                      <w:szCs w:val="26"/>
                    </w:rPr>
                  </w:pPr>
                  <w:r w:rsidRPr="00A57A38">
                    <w:rPr>
                      <w:sz w:val="26"/>
                      <w:szCs w:val="26"/>
                    </w:rPr>
                    <w:t xml:space="preserve">1.3. </w:t>
                  </w:r>
                  <w:proofErr w:type="spellStart"/>
                  <w:proofErr w:type="gramStart"/>
                  <w:r w:rsidRPr="00A57A38">
                    <w:rPr>
                      <w:sz w:val="26"/>
                      <w:szCs w:val="26"/>
                    </w:rPr>
                    <w:t>Інші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 xml:space="preserve"> 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види</w:t>
                  </w:r>
                  <w:proofErr w:type="spellEnd"/>
                  <w:proofErr w:type="gramEnd"/>
                  <w:r w:rsidRPr="00A57A38">
                    <w:rPr>
                      <w:sz w:val="26"/>
                      <w:szCs w:val="26"/>
                    </w:rPr>
                    <w:t xml:space="preserve">  рубок,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формування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 xml:space="preserve"> та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оздоровлення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 xml:space="preserve">  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лісів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 xml:space="preserve">  – в с ь о г о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BD3D88C" w14:textId="5E7B8593" w:rsidR="00233B0A" w:rsidRPr="00A57A38" w:rsidRDefault="00512D05" w:rsidP="00233B0A">
                  <w:pPr>
                    <w:pStyle w:val="a9"/>
                    <w:ind w:firstLine="300"/>
                    <w:jc w:val="center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369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276EA4" w14:textId="0E6D4B92" w:rsidR="00233B0A" w:rsidRPr="00A57A38" w:rsidRDefault="00512D05" w:rsidP="00233B0A">
                  <w:pPr>
                    <w:pStyle w:val="a9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11736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8CC661E" w14:textId="487039F2" w:rsidR="00233B0A" w:rsidRPr="00A57A38" w:rsidRDefault="00512D05" w:rsidP="00233B0A">
                  <w:pPr>
                    <w:pStyle w:val="a9"/>
                    <w:ind w:firstLine="300"/>
                    <w:jc w:val="center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10323</w:t>
                  </w:r>
                </w:p>
              </w:tc>
            </w:tr>
            <w:tr w:rsidR="00233B0A" w:rsidRPr="00A57A38" w14:paraId="0211B342" w14:textId="77777777" w:rsidTr="00233B0A">
              <w:trPr>
                <w:tblCellSpacing w:w="15" w:type="dxa"/>
                <w:jc w:val="center"/>
              </w:trPr>
              <w:tc>
                <w:tcPr>
                  <w:tcW w:w="6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19707EF4" w14:textId="77777777" w:rsidR="00233B0A" w:rsidRPr="00A57A38" w:rsidRDefault="00233B0A" w:rsidP="00233B0A">
                  <w:pPr>
                    <w:rPr>
                      <w:sz w:val="26"/>
                      <w:szCs w:val="26"/>
                    </w:rPr>
                  </w:pPr>
                  <w:r w:rsidRPr="00A57A38">
                    <w:rPr>
                      <w:sz w:val="26"/>
                      <w:szCs w:val="26"/>
                    </w:rPr>
                    <w:t xml:space="preserve">в т. ч.: 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вибіркові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санітарні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 xml:space="preserve"> рубки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BC30BFE" w14:textId="52F6BE6A" w:rsidR="00233B0A" w:rsidRPr="00A57A38" w:rsidRDefault="00233B0A" w:rsidP="00233B0A">
                  <w:pPr>
                    <w:pStyle w:val="a9"/>
                    <w:ind w:firstLine="300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353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4AFCF56" w14:textId="480ACF4D" w:rsidR="00233B0A" w:rsidRPr="00A57A38" w:rsidRDefault="00512D05" w:rsidP="00233B0A">
                  <w:pPr>
                    <w:pStyle w:val="a9"/>
                    <w:jc w:val="center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10225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7B1FBB1" w14:textId="6E209F21" w:rsidR="00233B0A" w:rsidRPr="00A57A38" w:rsidRDefault="00512D05" w:rsidP="00512D05">
                  <w:pPr>
                    <w:pStyle w:val="a9"/>
                    <w:ind w:firstLine="300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9028</w:t>
                  </w:r>
                </w:p>
              </w:tc>
            </w:tr>
            <w:tr w:rsidR="00233B0A" w:rsidRPr="00A57A38" w14:paraId="1F161FEF" w14:textId="77777777" w:rsidTr="00233B0A">
              <w:trPr>
                <w:tblCellSpacing w:w="15" w:type="dxa"/>
                <w:jc w:val="center"/>
              </w:trPr>
              <w:tc>
                <w:tcPr>
                  <w:tcW w:w="6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7C16AB7D" w14:textId="77777777" w:rsidR="00233B0A" w:rsidRPr="00A57A38" w:rsidRDefault="00233B0A" w:rsidP="00233B0A">
                  <w:pPr>
                    <w:rPr>
                      <w:sz w:val="26"/>
                      <w:szCs w:val="26"/>
                    </w:rPr>
                  </w:pPr>
                  <w:r w:rsidRPr="00A57A38">
                    <w:rPr>
                      <w:sz w:val="26"/>
                      <w:szCs w:val="26"/>
                    </w:rPr>
                    <w:t xml:space="preserve">           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суцільні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санітарні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 xml:space="preserve"> рубки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CBDC351" w14:textId="5229A9AC" w:rsidR="00233B0A" w:rsidRPr="00A57A38" w:rsidRDefault="00233B0A" w:rsidP="00233B0A">
                  <w:pPr>
                    <w:spacing w:before="100" w:beforeAutospacing="1" w:after="100" w:afterAutospacing="1"/>
                    <w:ind w:firstLine="300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6FAAA01" w14:textId="0F50D982" w:rsidR="00233B0A" w:rsidRPr="00A57A38" w:rsidRDefault="00233B0A" w:rsidP="00233B0A">
                  <w:pPr>
                    <w:spacing w:before="100" w:beforeAutospacing="1" w:after="100" w:afterAutospacing="1"/>
                    <w:ind w:firstLine="300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430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3958CF51" w14:textId="4E44320C" w:rsidR="00233B0A" w:rsidRPr="00A57A38" w:rsidRDefault="00512D05" w:rsidP="00233B0A">
                  <w:pPr>
                    <w:spacing w:before="100" w:beforeAutospacing="1" w:after="100" w:afterAutospacing="1"/>
                    <w:ind w:firstLine="300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337</w:t>
                  </w:r>
                </w:p>
              </w:tc>
            </w:tr>
            <w:tr w:rsidR="00233B0A" w:rsidRPr="00A57A38" w14:paraId="5B7B9A6D" w14:textId="77777777" w:rsidTr="00233B0A">
              <w:trPr>
                <w:tblCellSpacing w:w="15" w:type="dxa"/>
                <w:jc w:val="center"/>
              </w:trPr>
              <w:tc>
                <w:tcPr>
                  <w:tcW w:w="6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2ED3CE92" w14:textId="4D26584C" w:rsidR="00233B0A" w:rsidRPr="00392B26" w:rsidRDefault="00233B0A" w:rsidP="00233B0A">
                  <w:pPr>
                    <w:rPr>
                      <w:sz w:val="26"/>
                      <w:szCs w:val="26"/>
                      <w:lang w:val="uk-UA"/>
                    </w:rPr>
                  </w:pPr>
                  <w:r w:rsidRPr="00A57A38">
                    <w:rPr>
                      <w:sz w:val="26"/>
                      <w:szCs w:val="26"/>
                    </w:rPr>
                    <w:t xml:space="preserve">            </w:t>
                  </w:r>
                  <w:r>
                    <w:rPr>
                      <w:sz w:val="26"/>
                      <w:szCs w:val="26"/>
                      <w:lang w:val="uk-UA"/>
                    </w:rPr>
                    <w:t>переформування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A87A1A" w14:textId="5242E0EA" w:rsidR="00233B0A" w:rsidRPr="00A57A38" w:rsidRDefault="00233B0A" w:rsidP="00233B0A">
                  <w:pPr>
                    <w:pStyle w:val="a9"/>
                    <w:ind w:firstLine="300"/>
                    <w:jc w:val="center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8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06100B9" w14:textId="516B7390" w:rsidR="00233B0A" w:rsidRPr="00A57A38" w:rsidRDefault="00233B0A" w:rsidP="00233B0A">
                  <w:pPr>
                    <w:pStyle w:val="a9"/>
                    <w:ind w:firstLine="300"/>
                    <w:jc w:val="center"/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lang w:val="uk-UA"/>
                    </w:rPr>
                    <w:t>716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465ABC5" w14:textId="18CA7BBB" w:rsidR="00233B0A" w:rsidRPr="00233B0A" w:rsidRDefault="00233B0A" w:rsidP="00233B0A">
                  <w:pPr>
                    <w:pStyle w:val="a9"/>
                    <w:ind w:firstLine="300"/>
                    <w:jc w:val="center"/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  <w:t>634</w:t>
                  </w:r>
                </w:p>
              </w:tc>
            </w:tr>
            <w:tr w:rsidR="00233B0A" w:rsidRPr="00A57A38" w14:paraId="579A1A5E" w14:textId="77777777" w:rsidTr="00233B0A">
              <w:trPr>
                <w:tblCellSpacing w:w="15" w:type="dxa"/>
                <w:jc w:val="center"/>
              </w:trPr>
              <w:tc>
                <w:tcPr>
                  <w:tcW w:w="6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2FE03D16" w14:textId="3D1B2B56" w:rsidR="00233B0A" w:rsidRPr="00233B0A" w:rsidRDefault="00233B0A" w:rsidP="00233B0A">
                  <w:pPr>
                    <w:rPr>
                      <w:sz w:val="26"/>
                      <w:szCs w:val="26"/>
                      <w:lang w:val="uk-UA"/>
                    </w:rPr>
                  </w:pPr>
                  <w:r w:rsidRPr="00A57A38">
                    <w:rPr>
                      <w:sz w:val="26"/>
                      <w:szCs w:val="26"/>
                    </w:rPr>
                    <w:t>           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 лісовідновні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89447A3" w14:textId="50ADCD04" w:rsidR="00233B0A" w:rsidRPr="00A57A38" w:rsidRDefault="00233B0A" w:rsidP="00233B0A">
                  <w:pPr>
                    <w:spacing w:before="100" w:beforeAutospacing="1" w:after="100" w:afterAutospacing="1"/>
                    <w:ind w:firstLine="300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8D1F76" w14:textId="5B8632E9" w:rsidR="00233B0A" w:rsidRPr="00A57A38" w:rsidRDefault="00233B0A" w:rsidP="00233B0A">
                  <w:pPr>
                    <w:spacing w:before="100" w:beforeAutospacing="1" w:after="100" w:afterAutospacing="1"/>
                    <w:ind w:firstLine="300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324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FFCFD9B" w14:textId="425094C2" w:rsidR="00233B0A" w:rsidRPr="00233B0A" w:rsidRDefault="00233B0A" w:rsidP="00233B0A">
                  <w:pPr>
                    <w:spacing w:before="100" w:beforeAutospacing="1" w:after="100" w:afterAutospacing="1"/>
                    <w:ind w:firstLine="300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286</w:t>
                  </w:r>
                </w:p>
              </w:tc>
            </w:tr>
          </w:tbl>
          <w:p w14:paraId="6E4CA02C" w14:textId="77777777" w:rsidR="00873CD7" w:rsidRPr="00A57A38" w:rsidRDefault="00873CD7" w:rsidP="0077592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233B0A" w:rsidRPr="00A57A38" w14:paraId="75B0E8B6" w14:textId="77777777" w:rsidTr="00233B0A">
        <w:trPr>
          <w:tblCellSpacing w:w="0" w:type="dxa"/>
          <w:jc w:val="center"/>
        </w:trPr>
        <w:tc>
          <w:tcPr>
            <w:tcW w:w="10038" w:type="dxa"/>
            <w:shd w:val="clear" w:color="auto" w:fill="EAF1DD"/>
            <w:noWrap/>
            <w:vAlign w:val="bottom"/>
          </w:tcPr>
          <w:tbl>
            <w:tblPr>
              <w:tblW w:w="10028" w:type="dxa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58"/>
              <w:gridCol w:w="1139"/>
              <w:gridCol w:w="931"/>
              <w:gridCol w:w="1300"/>
            </w:tblGrid>
            <w:tr w:rsidR="00512D05" w:rsidRPr="00233B0A" w14:paraId="68B70331" w14:textId="77777777" w:rsidTr="009E2337">
              <w:trPr>
                <w:tblCellSpacing w:w="15" w:type="dxa"/>
                <w:jc w:val="center"/>
              </w:trPr>
              <w:tc>
                <w:tcPr>
                  <w:tcW w:w="6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4A099C2E" w14:textId="77777777" w:rsidR="00233B0A" w:rsidRPr="00A57A38" w:rsidRDefault="00233B0A" w:rsidP="00233B0A">
                  <w:pPr>
                    <w:rPr>
                      <w:sz w:val="26"/>
                      <w:szCs w:val="26"/>
                    </w:rPr>
                  </w:pPr>
                  <w:r w:rsidRPr="00A57A38">
                    <w:rPr>
                      <w:sz w:val="26"/>
                      <w:szCs w:val="26"/>
                    </w:rPr>
                    <w:lastRenderedPageBreak/>
                    <w:t xml:space="preserve">           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інші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 xml:space="preserve"> заходи,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пов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>’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язані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 xml:space="preserve"> з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веденням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 xml:space="preserve"> л/г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B95CD6" w14:textId="087D8CED" w:rsidR="00233B0A" w:rsidRPr="00A57A38" w:rsidRDefault="00233B0A" w:rsidP="00233B0A">
                  <w:pPr>
                    <w:spacing w:before="100" w:beforeAutospacing="1" w:after="100" w:afterAutospacing="1"/>
                    <w:ind w:firstLine="300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2B6C8F" w14:textId="40389BC9" w:rsidR="00233B0A" w:rsidRPr="00A57A38" w:rsidRDefault="00512D05" w:rsidP="00233B0A">
                  <w:pPr>
                    <w:spacing w:before="100" w:beforeAutospacing="1" w:after="100" w:afterAutospacing="1"/>
                    <w:ind w:firstLine="300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41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BF09CAA" w14:textId="61156D92" w:rsidR="00233B0A" w:rsidRPr="00512D05" w:rsidRDefault="00512D05" w:rsidP="00233B0A">
                  <w:pPr>
                    <w:spacing w:before="100" w:beforeAutospacing="1" w:after="100" w:afterAutospacing="1"/>
                    <w:ind w:firstLine="300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38</w:t>
                  </w:r>
                </w:p>
              </w:tc>
            </w:tr>
            <w:tr w:rsidR="00512D05" w:rsidRPr="00A57A38" w14:paraId="58A57D28" w14:textId="77777777" w:rsidTr="009E2337">
              <w:trPr>
                <w:tblCellSpacing w:w="15" w:type="dxa"/>
                <w:jc w:val="center"/>
              </w:trPr>
              <w:tc>
                <w:tcPr>
                  <w:tcW w:w="6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50025C0C" w14:textId="77777777" w:rsidR="00233B0A" w:rsidRPr="00A57A38" w:rsidRDefault="00233B0A" w:rsidP="00233B0A">
                  <w:pPr>
                    <w:rPr>
                      <w:sz w:val="26"/>
                      <w:szCs w:val="26"/>
                    </w:rPr>
                  </w:pPr>
                  <w:r w:rsidRPr="00A57A38">
                    <w:rPr>
                      <w:sz w:val="26"/>
                      <w:szCs w:val="26"/>
                    </w:rPr>
                    <w:t xml:space="preserve">1.4. </w:t>
                  </w:r>
                  <w:proofErr w:type="gramStart"/>
                  <w:r w:rsidRPr="00A57A38">
                    <w:rPr>
                      <w:sz w:val="26"/>
                      <w:szCs w:val="26"/>
                    </w:rPr>
                    <w:t>Ін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ші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>  рубки</w:t>
                  </w:r>
                  <w:proofErr w:type="gramEnd"/>
                  <w:r w:rsidRPr="00A57A38">
                    <w:rPr>
                      <w:sz w:val="26"/>
                      <w:szCs w:val="26"/>
                    </w:rPr>
                    <w:t xml:space="preserve">, не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пов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>’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язані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 xml:space="preserve"> з </w:t>
                  </w:r>
                  <w:proofErr w:type="spellStart"/>
                  <w:r w:rsidRPr="00A57A38">
                    <w:rPr>
                      <w:sz w:val="26"/>
                      <w:szCs w:val="26"/>
                    </w:rPr>
                    <w:t>веденням</w:t>
                  </w:r>
                  <w:proofErr w:type="spellEnd"/>
                  <w:r w:rsidRPr="00A57A38">
                    <w:rPr>
                      <w:sz w:val="26"/>
                      <w:szCs w:val="26"/>
                    </w:rPr>
                    <w:t xml:space="preserve"> л/г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5920BC2" w14:textId="4ECFD3B2" w:rsidR="00233B0A" w:rsidRPr="00A57A38" w:rsidRDefault="00512D05" w:rsidP="00233B0A">
                  <w:pPr>
                    <w:spacing w:before="100" w:beforeAutospacing="1" w:after="100" w:afterAutospacing="1"/>
                    <w:ind w:firstLine="300"/>
                    <w:jc w:val="center"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11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ED9CB52" w14:textId="19A8D339" w:rsidR="00233B0A" w:rsidRPr="00A57A38" w:rsidRDefault="00512D05" w:rsidP="00233B0A">
                  <w:pPr>
                    <w:spacing w:before="100" w:beforeAutospacing="1" w:after="100" w:afterAutospacing="1"/>
                    <w:ind w:firstLine="300"/>
                    <w:jc w:val="center"/>
                    <w:rPr>
                      <w:color w:val="FF0000"/>
                      <w:sz w:val="26"/>
                      <w:szCs w:val="26"/>
                      <w:lang w:val="uk-UA"/>
                    </w:rPr>
                  </w:pPr>
                  <w:r>
                    <w:rPr>
                      <w:color w:val="FF0000"/>
                      <w:sz w:val="26"/>
                      <w:szCs w:val="26"/>
                      <w:lang w:val="uk-UA"/>
                    </w:rPr>
                    <w:t>123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459EB53" w14:textId="34EFF0C2" w:rsidR="00233B0A" w:rsidRPr="00A57A38" w:rsidRDefault="00512D05" w:rsidP="00233B0A">
                  <w:pPr>
                    <w:spacing w:before="100" w:beforeAutospacing="1" w:after="100" w:afterAutospacing="1"/>
                    <w:ind w:firstLine="300"/>
                    <w:jc w:val="center"/>
                    <w:rPr>
                      <w:color w:val="FF0000"/>
                      <w:sz w:val="26"/>
                      <w:szCs w:val="26"/>
                      <w:lang w:val="uk-UA"/>
                    </w:rPr>
                  </w:pPr>
                  <w:r>
                    <w:rPr>
                      <w:color w:val="FF0000"/>
                      <w:sz w:val="26"/>
                      <w:szCs w:val="26"/>
                      <w:lang w:val="uk-UA"/>
                    </w:rPr>
                    <w:t>112</w:t>
                  </w:r>
                </w:p>
              </w:tc>
            </w:tr>
          </w:tbl>
          <w:p w14:paraId="12A24154" w14:textId="77777777" w:rsidR="00233B0A" w:rsidRPr="00A57A38" w:rsidRDefault="00233B0A" w:rsidP="00775929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F0D72A7" w14:textId="6FC55133" w:rsidR="00233B0A" w:rsidRPr="00A57A38" w:rsidRDefault="00873CD7" w:rsidP="00873CD7">
      <w:pPr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 xml:space="preserve"> </w:t>
      </w:r>
    </w:p>
    <w:p w14:paraId="668D354A" w14:textId="0E1537E1" w:rsidR="00873CD7" w:rsidRPr="00A57A38" w:rsidRDefault="00873CD7" w:rsidP="00873CD7">
      <w:pPr>
        <w:rPr>
          <w:b/>
          <w:sz w:val="26"/>
          <w:szCs w:val="26"/>
          <w:lang w:val="uk-UA"/>
        </w:rPr>
      </w:pPr>
    </w:p>
    <w:p w14:paraId="524237A4" w14:textId="0D297BD1" w:rsidR="00873CD7" w:rsidRPr="00A57A38" w:rsidRDefault="00873CD7" w:rsidP="00BD2CED">
      <w:pPr>
        <w:spacing w:line="276" w:lineRule="auto"/>
        <w:jc w:val="both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Цілі проведення  рубок формування та оздоровлення лісів досягнуті. Негативних наслідків від проведення рубок  не виявлено. </w:t>
      </w:r>
    </w:p>
    <w:p w14:paraId="515D6DA9" w14:textId="27FE1255" w:rsidR="00873CD7" w:rsidRPr="00A57A38" w:rsidRDefault="00873CD7" w:rsidP="00BD2CED">
      <w:pPr>
        <w:spacing w:line="276" w:lineRule="auto"/>
        <w:jc w:val="both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 На ведення лісового господарства </w:t>
      </w:r>
      <w:r w:rsidRPr="00A57A38">
        <w:rPr>
          <w:color w:val="000000"/>
          <w:sz w:val="26"/>
          <w:szCs w:val="26"/>
          <w:lang w:val="uk-UA"/>
        </w:rPr>
        <w:t>спрямовано</w:t>
      </w:r>
      <w:r w:rsidR="00512D05">
        <w:rPr>
          <w:color w:val="000000"/>
          <w:sz w:val="26"/>
          <w:szCs w:val="26"/>
          <w:lang w:val="uk-UA"/>
        </w:rPr>
        <w:t xml:space="preserve"> 25041,5 </w:t>
      </w:r>
      <w:r w:rsidR="00903264">
        <w:rPr>
          <w:sz w:val="26"/>
          <w:szCs w:val="26"/>
          <w:lang w:val="uk-UA"/>
        </w:rPr>
        <w:t>тис</w:t>
      </w:r>
      <w:r w:rsidRPr="00A57A38">
        <w:rPr>
          <w:sz w:val="26"/>
          <w:szCs w:val="26"/>
          <w:lang w:val="uk-UA"/>
        </w:rPr>
        <w:t xml:space="preserve"> грн. </w:t>
      </w:r>
      <w:r w:rsidRPr="00A57A38">
        <w:rPr>
          <w:color w:val="000000"/>
          <w:sz w:val="26"/>
          <w:szCs w:val="26"/>
          <w:lang w:val="uk-UA"/>
        </w:rPr>
        <w:t>(100% власні кошти).</w:t>
      </w:r>
      <w:r w:rsidRPr="00A57A38">
        <w:rPr>
          <w:color w:val="548DD4"/>
          <w:sz w:val="26"/>
          <w:szCs w:val="26"/>
          <w:lang w:val="uk-UA"/>
        </w:rPr>
        <w:t xml:space="preserve">   </w:t>
      </w:r>
    </w:p>
    <w:p w14:paraId="54587C3B" w14:textId="77777777" w:rsidR="00873CD7" w:rsidRPr="00A57A38" w:rsidRDefault="00873CD7" w:rsidP="00873CD7">
      <w:pPr>
        <w:jc w:val="both"/>
        <w:rPr>
          <w:sz w:val="26"/>
          <w:szCs w:val="26"/>
          <w:lang w:val="uk-UA"/>
        </w:rPr>
      </w:pPr>
    </w:p>
    <w:p w14:paraId="61A2CBE2" w14:textId="77777777" w:rsidR="00873CD7" w:rsidRPr="00A57A38" w:rsidRDefault="00873CD7" w:rsidP="00873CD7">
      <w:pPr>
        <w:numPr>
          <w:ilvl w:val="1"/>
          <w:numId w:val="3"/>
        </w:numPr>
        <w:jc w:val="center"/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 xml:space="preserve">Рубки головного користування </w:t>
      </w:r>
    </w:p>
    <w:p w14:paraId="3D747EE2" w14:textId="77777777" w:rsidR="00873CD7" w:rsidRPr="00A57A38" w:rsidRDefault="00873CD7" w:rsidP="00873CD7">
      <w:pPr>
        <w:jc w:val="center"/>
        <w:rPr>
          <w:b/>
          <w:sz w:val="26"/>
          <w:szCs w:val="26"/>
          <w:lang w:val="uk-UA"/>
        </w:rPr>
      </w:pPr>
    </w:p>
    <w:p w14:paraId="39347F84" w14:textId="74989AC3" w:rsidR="00873CD7" w:rsidRPr="00A57A38" w:rsidRDefault="00873CD7" w:rsidP="00873CD7">
      <w:pPr>
        <w:jc w:val="center"/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>Обсяги рубок головного користування, проведених в 202</w:t>
      </w:r>
      <w:r w:rsidR="00BF5ACB">
        <w:rPr>
          <w:b/>
          <w:sz w:val="26"/>
          <w:szCs w:val="26"/>
          <w:lang w:val="uk-UA"/>
        </w:rPr>
        <w:t>4</w:t>
      </w:r>
      <w:r w:rsidRPr="00A57A38">
        <w:rPr>
          <w:b/>
          <w:sz w:val="26"/>
          <w:szCs w:val="26"/>
          <w:lang w:val="uk-UA"/>
        </w:rPr>
        <w:t xml:space="preserve"> році </w:t>
      </w:r>
    </w:p>
    <w:p w14:paraId="2E0CB582" w14:textId="77777777" w:rsidR="00873CD7" w:rsidRPr="00A57A38" w:rsidRDefault="00873CD7" w:rsidP="00873CD7">
      <w:pPr>
        <w:jc w:val="center"/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 xml:space="preserve"> в порівнянні з розрахунковою лісосікою</w:t>
      </w:r>
    </w:p>
    <w:p w14:paraId="389C0BCD" w14:textId="77777777" w:rsidR="00873CD7" w:rsidRPr="00A57A38" w:rsidRDefault="00873CD7" w:rsidP="00873CD7">
      <w:pPr>
        <w:jc w:val="center"/>
        <w:rPr>
          <w:b/>
          <w:sz w:val="26"/>
          <w:szCs w:val="2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3"/>
        <w:gridCol w:w="2639"/>
        <w:gridCol w:w="2835"/>
      </w:tblGrid>
      <w:tr w:rsidR="00873CD7" w:rsidRPr="00A57A38" w14:paraId="7B2FE805" w14:textId="77777777" w:rsidTr="00775929">
        <w:trPr>
          <w:trHeight w:val="470"/>
          <w:jc w:val="center"/>
        </w:trPr>
        <w:tc>
          <w:tcPr>
            <w:tcW w:w="2872" w:type="dxa"/>
            <w:vMerge w:val="restart"/>
          </w:tcPr>
          <w:p w14:paraId="557D8D90" w14:textId="77777777" w:rsidR="00873CD7" w:rsidRPr="00A57A38" w:rsidRDefault="00873CD7" w:rsidP="00775929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Господарство(</w:t>
            </w:r>
            <w:proofErr w:type="spellStart"/>
            <w:r w:rsidRPr="00A57A38">
              <w:rPr>
                <w:sz w:val="26"/>
                <w:szCs w:val="26"/>
                <w:lang w:val="uk-UA"/>
              </w:rPr>
              <w:t>госпсекція</w:t>
            </w:r>
            <w:proofErr w:type="spellEnd"/>
            <w:r w:rsidRPr="00A57A38"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2639" w:type="dxa"/>
          </w:tcPr>
          <w:p w14:paraId="4CACC233" w14:textId="77777777" w:rsidR="00873CD7" w:rsidRPr="00A57A38" w:rsidRDefault="00873CD7" w:rsidP="00775929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Розрахункова лісосіка</w:t>
            </w:r>
          </w:p>
        </w:tc>
        <w:tc>
          <w:tcPr>
            <w:tcW w:w="2835" w:type="dxa"/>
          </w:tcPr>
          <w:p w14:paraId="1AA30628" w14:textId="77777777" w:rsidR="00873CD7" w:rsidRPr="00A57A38" w:rsidRDefault="00873CD7" w:rsidP="00775929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Використання розрахункової  лісосіки</w:t>
            </w:r>
          </w:p>
        </w:tc>
      </w:tr>
      <w:tr w:rsidR="00873CD7" w:rsidRPr="00A57A38" w14:paraId="5A4E4C93" w14:textId="77777777" w:rsidTr="00775929">
        <w:trPr>
          <w:jc w:val="center"/>
        </w:trPr>
        <w:tc>
          <w:tcPr>
            <w:tcW w:w="2872" w:type="dxa"/>
            <w:vMerge/>
          </w:tcPr>
          <w:p w14:paraId="77E5108F" w14:textId="77777777" w:rsidR="00873CD7" w:rsidRPr="00A57A38" w:rsidRDefault="00873CD7" w:rsidP="0077592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39" w:type="dxa"/>
          </w:tcPr>
          <w:p w14:paraId="29B92AD2" w14:textId="5A1C93C8" w:rsidR="00873CD7" w:rsidRPr="00A57A38" w:rsidRDefault="00873CD7" w:rsidP="00775929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 xml:space="preserve"> ліквідний запас, </w:t>
            </w:r>
            <w:r w:rsidR="009517AF">
              <w:rPr>
                <w:sz w:val="26"/>
                <w:szCs w:val="26"/>
                <w:lang w:val="uk-UA"/>
              </w:rPr>
              <w:t>т.</w:t>
            </w:r>
            <w:r w:rsidRPr="00A57A38">
              <w:rPr>
                <w:sz w:val="26"/>
                <w:szCs w:val="26"/>
                <w:lang w:val="uk-UA"/>
              </w:rPr>
              <w:t>м</w:t>
            </w:r>
            <w:r w:rsidRPr="00A57A38">
              <w:rPr>
                <w:sz w:val="26"/>
                <w:szCs w:val="26"/>
                <w:vertAlign w:val="superscript"/>
                <w:lang w:val="uk-UA"/>
              </w:rPr>
              <w:t>3</w:t>
            </w:r>
          </w:p>
        </w:tc>
        <w:tc>
          <w:tcPr>
            <w:tcW w:w="2835" w:type="dxa"/>
          </w:tcPr>
          <w:p w14:paraId="3FAC9148" w14:textId="77777777" w:rsidR="00873CD7" w:rsidRPr="00A57A38" w:rsidRDefault="00873CD7" w:rsidP="00775929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 xml:space="preserve"> ліквідний запас, м</w:t>
            </w:r>
            <w:r w:rsidRPr="00A57A38">
              <w:rPr>
                <w:sz w:val="26"/>
                <w:szCs w:val="26"/>
                <w:vertAlign w:val="superscript"/>
                <w:lang w:val="uk-UA"/>
              </w:rPr>
              <w:t>3</w:t>
            </w:r>
          </w:p>
        </w:tc>
      </w:tr>
      <w:tr w:rsidR="00873CD7" w:rsidRPr="00A57A38" w14:paraId="1818C99A" w14:textId="77777777" w:rsidTr="00775929">
        <w:trPr>
          <w:jc w:val="center"/>
        </w:trPr>
        <w:tc>
          <w:tcPr>
            <w:tcW w:w="2872" w:type="dxa"/>
          </w:tcPr>
          <w:p w14:paraId="08DC7FF1" w14:textId="77777777" w:rsidR="00873CD7" w:rsidRPr="00A57A38" w:rsidRDefault="00873CD7" w:rsidP="00775929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 xml:space="preserve">Шпилькове – </w:t>
            </w:r>
          </w:p>
          <w:p w14:paraId="0E25008B" w14:textId="77777777" w:rsidR="00873CD7" w:rsidRPr="00A57A38" w:rsidRDefault="00873CD7" w:rsidP="0077592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39" w:type="dxa"/>
          </w:tcPr>
          <w:p w14:paraId="3C928C9E" w14:textId="5FF512AB" w:rsidR="001D51F9" w:rsidRPr="009517AF" w:rsidRDefault="001D51F9" w:rsidP="001D51F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31,4</w:t>
            </w:r>
          </w:p>
        </w:tc>
        <w:tc>
          <w:tcPr>
            <w:tcW w:w="2835" w:type="dxa"/>
          </w:tcPr>
          <w:p w14:paraId="2198CE0D" w14:textId="1C08238B" w:rsidR="00873CD7" w:rsidRPr="00B71535" w:rsidRDefault="00D67D03" w:rsidP="0077592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uk-UA"/>
              </w:rPr>
              <w:t>30,0</w:t>
            </w:r>
            <w:r w:rsidR="00B71535">
              <w:rPr>
                <w:sz w:val="26"/>
                <w:szCs w:val="26"/>
                <w:lang w:val="en-US"/>
              </w:rPr>
              <w:t>5</w:t>
            </w:r>
          </w:p>
          <w:p w14:paraId="5D29651C" w14:textId="11F8A92E" w:rsidR="001D51F9" w:rsidRPr="00A57A38" w:rsidRDefault="001D51F9" w:rsidP="0077592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73CD7" w:rsidRPr="00A57A38" w14:paraId="7BFD077C" w14:textId="77777777" w:rsidTr="00775929">
        <w:trPr>
          <w:jc w:val="center"/>
        </w:trPr>
        <w:tc>
          <w:tcPr>
            <w:tcW w:w="2872" w:type="dxa"/>
          </w:tcPr>
          <w:p w14:paraId="09FAD80A" w14:textId="77777777" w:rsidR="00873CD7" w:rsidRPr="00A57A38" w:rsidRDefault="00873CD7" w:rsidP="00775929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Твердолистяне – всього:</w:t>
            </w:r>
          </w:p>
        </w:tc>
        <w:tc>
          <w:tcPr>
            <w:tcW w:w="2639" w:type="dxa"/>
          </w:tcPr>
          <w:p w14:paraId="04002924" w14:textId="239AF9DA" w:rsidR="00873CD7" w:rsidRPr="009517AF" w:rsidRDefault="001D51F9" w:rsidP="000C5B31">
            <w:pPr>
              <w:jc w:val="center"/>
              <w:rPr>
                <w:sz w:val="32"/>
                <w:szCs w:val="32"/>
                <w:vertAlign w:val="superscript"/>
                <w:lang w:val="uk-UA"/>
              </w:rPr>
            </w:pPr>
            <w:r>
              <w:rPr>
                <w:sz w:val="32"/>
                <w:szCs w:val="32"/>
                <w:vertAlign w:val="superscript"/>
                <w:lang w:val="uk-UA"/>
              </w:rPr>
              <w:t>3</w:t>
            </w:r>
            <w:r w:rsidR="00BA5581">
              <w:rPr>
                <w:sz w:val="32"/>
                <w:szCs w:val="32"/>
                <w:vertAlign w:val="superscript"/>
                <w:lang w:val="uk-UA"/>
              </w:rPr>
              <w:t>,2</w:t>
            </w:r>
          </w:p>
        </w:tc>
        <w:tc>
          <w:tcPr>
            <w:tcW w:w="2835" w:type="dxa"/>
          </w:tcPr>
          <w:p w14:paraId="15370D11" w14:textId="2449D8A3" w:rsidR="00873CD7" w:rsidRPr="00A57A38" w:rsidRDefault="00D67D03" w:rsidP="0077592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2,13</w:t>
            </w:r>
          </w:p>
        </w:tc>
      </w:tr>
      <w:tr w:rsidR="00873CD7" w:rsidRPr="00A57A38" w14:paraId="52AD1319" w14:textId="77777777" w:rsidTr="00775929">
        <w:trPr>
          <w:jc w:val="center"/>
        </w:trPr>
        <w:tc>
          <w:tcPr>
            <w:tcW w:w="2872" w:type="dxa"/>
          </w:tcPr>
          <w:p w14:paraId="351516BC" w14:textId="7BAEDBAB" w:rsidR="00873CD7" w:rsidRPr="00A57A38" w:rsidRDefault="00873CD7" w:rsidP="00775929">
            <w:pPr>
              <w:rPr>
                <w:sz w:val="26"/>
                <w:szCs w:val="26"/>
                <w:lang w:val="uk-UA"/>
              </w:rPr>
            </w:pPr>
            <w:proofErr w:type="spellStart"/>
            <w:r w:rsidRPr="00A57A38">
              <w:rPr>
                <w:sz w:val="26"/>
                <w:szCs w:val="26"/>
                <w:lang w:val="uk-UA"/>
              </w:rPr>
              <w:t>М</w:t>
            </w:r>
            <w:r w:rsidR="00170D60">
              <w:rPr>
                <w:sz w:val="26"/>
                <w:szCs w:val="26"/>
                <w:lang w:val="uk-UA"/>
              </w:rPr>
              <w:t>’</w:t>
            </w:r>
            <w:r w:rsidRPr="00A57A38">
              <w:rPr>
                <w:sz w:val="26"/>
                <w:szCs w:val="26"/>
                <w:lang w:val="uk-UA"/>
              </w:rPr>
              <w:t>ягколистяне</w:t>
            </w:r>
            <w:proofErr w:type="spellEnd"/>
            <w:r w:rsidRPr="00A57A38">
              <w:rPr>
                <w:sz w:val="26"/>
                <w:szCs w:val="26"/>
                <w:lang w:val="uk-UA"/>
              </w:rPr>
              <w:t xml:space="preserve"> – всього:</w:t>
            </w:r>
          </w:p>
        </w:tc>
        <w:tc>
          <w:tcPr>
            <w:tcW w:w="2639" w:type="dxa"/>
          </w:tcPr>
          <w:p w14:paraId="0515F95A" w14:textId="2695AA13" w:rsidR="00873CD7" w:rsidRPr="00A57A38" w:rsidRDefault="00BA5581" w:rsidP="0077592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5,4</w:t>
            </w:r>
          </w:p>
        </w:tc>
        <w:tc>
          <w:tcPr>
            <w:tcW w:w="2835" w:type="dxa"/>
          </w:tcPr>
          <w:p w14:paraId="370B9703" w14:textId="36306E53" w:rsidR="00873CD7" w:rsidRPr="00A57A38" w:rsidRDefault="00D67D03" w:rsidP="00D67D03">
            <w:pPr>
              <w:jc w:val="center"/>
              <w:rPr>
                <w:sz w:val="26"/>
                <w:szCs w:val="26"/>
                <w:lang w:val="uk-UA"/>
              </w:rPr>
            </w:pPr>
            <w:r w:rsidRPr="00D67D03">
              <w:rPr>
                <w:sz w:val="26"/>
                <w:szCs w:val="26"/>
                <w:lang w:val="uk-UA"/>
              </w:rPr>
              <w:t>5,39</w:t>
            </w:r>
          </w:p>
        </w:tc>
      </w:tr>
      <w:tr w:rsidR="00873CD7" w:rsidRPr="00A57A38" w14:paraId="5CD8C96C" w14:textId="77777777" w:rsidTr="00775929">
        <w:trPr>
          <w:jc w:val="center"/>
        </w:trPr>
        <w:tc>
          <w:tcPr>
            <w:tcW w:w="2872" w:type="dxa"/>
          </w:tcPr>
          <w:p w14:paraId="54C28B16" w14:textId="77777777" w:rsidR="00873CD7" w:rsidRPr="00A57A38" w:rsidRDefault="00873CD7" w:rsidP="00775929">
            <w:pPr>
              <w:jc w:val="right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Разом:</w:t>
            </w:r>
          </w:p>
        </w:tc>
        <w:tc>
          <w:tcPr>
            <w:tcW w:w="2639" w:type="dxa"/>
          </w:tcPr>
          <w:p w14:paraId="465E9F23" w14:textId="22ED9CC8" w:rsidR="00873CD7" w:rsidRPr="00A57A38" w:rsidRDefault="001D51F9" w:rsidP="0077592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40,0</w:t>
            </w:r>
          </w:p>
        </w:tc>
        <w:tc>
          <w:tcPr>
            <w:tcW w:w="2835" w:type="dxa"/>
          </w:tcPr>
          <w:p w14:paraId="370BDAE1" w14:textId="33B469A2" w:rsidR="00873CD7" w:rsidRPr="00A57A38" w:rsidRDefault="00BA5581" w:rsidP="0077592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  <w:r w:rsidR="001D51F9">
              <w:rPr>
                <w:sz w:val="26"/>
                <w:szCs w:val="26"/>
                <w:lang w:val="uk-UA"/>
              </w:rPr>
              <w:t>7,</w:t>
            </w:r>
            <w:r w:rsidR="00B71535"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  <w:lang w:val="uk-UA"/>
              </w:rPr>
              <w:t>7</w:t>
            </w:r>
          </w:p>
        </w:tc>
      </w:tr>
    </w:tbl>
    <w:p w14:paraId="03B40C5B" w14:textId="77777777" w:rsidR="00873CD7" w:rsidRPr="00A57A38" w:rsidRDefault="00873CD7" w:rsidP="00BD2CED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    </w:t>
      </w:r>
    </w:p>
    <w:p w14:paraId="2D4AA38D" w14:textId="77777777" w:rsidR="00873CD7" w:rsidRPr="00A57A38" w:rsidRDefault="00873CD7" w:rsidP="00BD2CED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Щорічні обсяги  отриманої деревини в результаті проведення рубок головного користування знаходяться в межах розрахункової лісосіки.</w:t>
      </w:r>
    </w:p>
    <w:p w14:paraId="23711D4F" w14:textId="5DA7E0D6" w:rsidR="00873CD7" w:rsidRPr="00BA5581" w:rsidRDefault="00873CD7" w:rsidP="00BD2CED">
      <w:pPr>
        <w:spacing w:line="276" w:lineRule="auto"/>
        <w:jc w:val="both"/>
        <w:rPr>
          <w:lang w:val="uk-UA"/>
        </w:rPr>
      </w:pPr>
      <w:r w:rsidRPr="00A57A38">
        <w:rPr>
          <w:sz w:val="26"/>
          <w:szCs w:val="26"/>
          <w:lang w:val="uk-UA"/>
        </w:rPr>
        <w:t xml:space="preserve">    </w:t>
      </w:r>
      <w:r w:rsidR="00BA5581" w:rsidRPr="00BA7C1C">
        <w:rPr>
          <w:lang w:val="uk-UA"/>
        </w:rPr>
        <w:t xml:space="preserve">       Щорічна розрахункова лісосіка рубок головного користування в обсязі </w:t>
      </w:r>
      <w:r w:rsidR="00BA5581">
        <w:rPr>
          <w:lang w:val="uk-UA"/>
        </w:rPr>
        <w:t xml:space="preserve">62,5 </w:t>
      </w:r>
      <w:r w:rsidR="00BA5581" w:rsidRPr="00BA7C1C">
        <w:rPr>
          <w:lang w:val="uk-UA"/>
        </w:rPr>
        <w:t xml:space="preserve"> тис.м3 ліквідної деревини, затверджена наказом Міністерства охорони навколишнього природного середовища від </w:t>
      </w:r>
      <w:r w:rsidR="00BA5581">
        <w:rPr>
          <w:lang w:val="uk-UA"/>
        </w:rPr>
        <w:t>11</w:t>
      </w:r>
      <w:r w:rsidR="00BA5581" w:rsidRPr="00BA7C1C">
        <w:rPr>
          <w:lang w:val="uk-UA"/>
        </w:rPr>
        <w:t>.0</w:t>
      </w:r>
      <w:r w:rsidR="00BA5581">
        <w:rPr>
          <w:lang w:val="uk-UA"/>
        </w:rPr>
        <w:t>4</w:t>
      </w:r>
      <w:r w:rsidR="00BA5581" w:rsidRPr="00BA7C1C">
        <w:rPr>
          <w:lang w:val="uk-UA"/>
        </w:rPr>
        <w:t>.20</w:t>
      </w:r>
      <w:r w:rsidR="00BA5581">
        <w:rPr>
          <w:lang w:val="uk-UA"/>
        </w:rPr>
        <w:t>23</w:t>
      </w:r>
      <w:r w:rsidR="00BA5581" w:rsidRPr="00BA7C1C">
        <w:rPr>
          <w:lang w:val="uk-UA"/>
        </w:rPr>
        <w:t xml:space="preserve"> р. № </w:t>
      </w:r>
      <w:r w:rsidR="00BA5581">
        <w:rPr>
          <w:lang w:val="uk-UA"/>
        </w:rPr>
        <w:t>219.</w:t>
      </w:r>
    </w:p>
    <w:p w14:paraId="136A17BA" w14:textId="6C3864D9" w:rsidR="00873CD7" w:rsidRDefault="00873CD7" w:rsidP="00BD2CED">
      <w:pPr>
        <w:spacing w:line="276" w:lineRule="auto"/>
        <w:jc w:val="both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lastRenderedPageBreak/>
        <w:t xml:space="preserve">       </w:t>
      </w:r>
      <w:r w:rsidRPr="00BA1C14">
        <w:rPr>
          <w:sz w:val="26"/>
          <w:szCs w:val="26"/>
          <w:lang w:val="uk-UA"/>
        </w:rPr>
        <w:t>Розрахункова лісосіка по категоріях лісів наступна:</w:t>
      </w:r>
      <w:r w:rsidRPr="00BA1C14">
        <w:rPr>
          <w:sz w:val="26"/>
          <w:szCs w:val="26"/>
        </w:rPr>
        <w:t xml:space="preserve">       </w:t>
      </w:r>
    </w:p>
    <w:p w14:paraId="1B3FD328" w14:textId="34E4AFF0" w:rsidR="00BA1C14" w:rsidRDefault="00BA1C14" w:rsidP="00BD2CED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рекреаційно-оздоровчі ліси – 3,40 тис.м3</w:t>
      </w:r>
    </w:p>
    <w:p w14:paraId="33F69D47" w14:textId="11E6062E" w:rsidR="00BA1C14" w:rsidRPr="00BA1C14" w:rsidRDefault="00BA1C14" w:rsidP="00BD2CED">
      <w:pPr>
        <w:spacing w:line="276" w:lineRule="auto"/>
        <w:jc w:val="both"/>
        <w:rPr>
          <w:color w:val="FF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захисні – 0,55 тис.м3</w:t>
      </w:r>
    </w:p>
    <w:p w14:paraId="778B05DB" w14:textId="7623CA38" w:rsidR="00BA1C14" w:rsidRPr="00BA1C14" w:rsidRDefault="00873CD7" w:rsidP="00BD2CED">
      <w:pPr>
        <w:spacing w:line="276" w:lineRule="auto"/>
        <w:jc w:val="both"/>
        <w:rPr>
          <w:sz w:val="26"/>
          <w:szCs w:val="26"/>
          <w:vertAlign w:val="superscript"/>
          <w:lang w:val="uk-UA"/>
        </w:rPr>
      </w:pPr>
      <w:r w:rsidRPr="00BA1C14">
        <w:rPr>
          <w:sz w:val="26"/>
          <w:szCs w:val="26"/>
          <w:lang w:val="uk-UA"/>
        </w:rPr>
        <w:t xml:space="preserve">експлуатаційні ліси  - </w:t>
      </w:r>
      <w:r w:rsidR="00B12BEA" w:rsidRPr="00BA1C14">
        <w:rPr>
          <w:sz w:val="26"/>
          <w:szCs w:val="26"/>
          <w:lang w:val="uk-UA"/>
        </w:rPr>
        <w:t>35,</w:t>
      </w:r>
      <w:r w:rsidR="00BA5581">
        <w:rPr>
          <w:sz w:val="26"/>
          <w:szCs w:val="26"/>
          <w:lang w:val="uk-UA"/>
        </w:rPr>
        <w:t>85</w:t>
      </w:r>
      <w:r w:rsidRPr="00BA1C14">
        <w:rPr>
          <w:sz w:val="26"/>
          <w:szCs w:val="26"/>
          <w:lang w:val="uk-UA"/>
        </w:rPr>
        <w:t xml:space="preserve"> тис.м</w:t>
      </w:r>
      <w:r w:rsidRPr="00BA1C14">
        <w:rPr>
          <w:sz w:val="26"/>
          <w:szCs w:val="26"/>
          <w:vertAlign w:val="superscript"/>
          <w:lang w:val="uk-UA"/>
        </w:rPr>
        <w:t>3</w:t>
      </w:r>
    </w:p>
    <w:p w14:paraId="2F6A0106" w14:textId="77777777" w:rsidR="00873CD7" w:rsidRPr="00BA1C14" w:rsidRDefault="00873CD7" w:rsidP="00BD2CED">
      <w:pPr>
        <w:spacing w:line="276" w:lineRule="auto"/>
        <w:jc w:val="both"/>
        <w:rPr>
          <w:color w:val="000000"/>
          <w:sz w:val="26"/>
          <w:szCs w:val="26"/>
          <w:lang w:val="uk-UA"/>
        </w:rPr>
      </w:pPr>
      <w:r w:rsidRPr="00BA1C14">
        <w:rPr>
          <w:color w:val="000000"/>
          <w:sz w:val="26"/>
          <w:szCs w:val="26"/>
          <w:lang w:val="uk-UA"/>
        </w:rPr>
        <w:t xml:space="preserve">       Заготівля деревини та її вивезення проводиться згідно з лісорубними квитками, які видаються Львівським обласним управлінням лісового та мисливського господарства.</w:t>
      </w:r>
    </w:p>
    <w:p w14:paraId="35841A7D" w14:textId="387881CF" w:rsidR="00873CD7" w:rsidRPr="00B12BEA" w:rsidRDefault="00873CD7" w:rsidP="00BD2CED">
      <w:pPr>
        <w:spacing w:line="276" w:lineRule="auto"/>
        <w:jc w:val="both"/>
        <w:rPr>
          <w:sz w:val="26"/>
          <w:szCs w:val="26"/>
          <w:lang w:val="uk-UA"/>
        </w:rPr>
      </w:pPr>
      <w:r w:rsidRPr="00BA1C14">
        <w:rPr>
          <w:color w:val="000000"/>
          <w:sz w:val="26"/>
          <w:szCs w:val="26"/>
          <w:lang w:val="uk-UA"/>
        </w:rPr>
        <w:t xml:space="preserve">      </w:t>
      </w:r>
      <w:r w:rsidRPr="00BA1C14">
        <w:rPr>
          <w:sz w:val="26"/>
          <w:szCs w:val="26"/>
          <w:lang w:val="uk-UA"/>
        </w:rPr>
        <w:t xml:space="preserve">Рубки головного користування: </w:t>
      </w:r>
      <w:proofErr w:type="spellStart"/>
      <w:r w:rsidRPr="00BA1C14">
        <w:rPr>
          <w:sz w:val="26"/>
          <w:szCs w:val="26"/>
          <w:lang w:val="uk-UA"/>
        </w:rPr>
        <w:t>суцільнолісосічні</w:t>
      </w:r>
      <w:proofErr w:type="spellEnd"/>
      <w:r w:rsidRPr="00A57A38">
        <w:rPr>
          <w:sz w:val="26"/>
          <w:szCs w:val="26"/>
          <w:lang w:val="uk-UA"/>
        </w:rPr>
        <w:t xml:space="preserve"> в 202</w:t>
      </w:r>
      <w:r w:rsidR="00B35E32">
        <w:rPr>
          <w:sz w:val="26"/>
          <w:szCs w:val="26"/>
          <w:lang w:val="uk-UA"/>
        </w:rPr>
        <w:t>4</w:t>
      </w:r>
      <w:r w:rsidRPr="00A57A38">
        <w:rPr>
          <w:sz w:val="26"/>
          <w:szCs w:val="26"/>
          <w:lang w:val="uk-UA"/>
        </w:rPr>
        <w:t xml:space="preserve"> році проведені на </w:t>
      </w:r>
      <w:r w:rsidRPr="00A57A38">
        <w:rPr>
          <w:color w:val="000000"/>
          <w:sz w:val="26"/>
          <w:szCs w:val="26"/>
          <w:lang w:val="uk-UA"/>
        </w:rPr>
        <w:t>площ</w:t>
      </w:r>
      <w:r w:rsidR="002C763C">
        <w:rPr>
          <w:color w:val="000000"/>
          <w:sz w:val="26"/>
          <w:szCs w:val="26"/>
          <w:lang w:val="uk-UA"/>
        </w:rPr>
        <w:t xml:space="preserve"> </w:t>
      </w:r>
      <w:r w:rsidR="00B35E32">
        <w:rPr>
          <w:color w:val="000000"/>
          <w:sz w:val="26"/>
          <w:szCs w:val="26"/>
          <w:lang w:val="uk-UA"/>
        </w:rPr>
        <w:t>118,6</w:t>
      </w:r>
      <w:r w:rsidR="00B12BEA">
        <w:rPr>
          <w:color w:val="000000"/>
          <w:sz w:val="26"/>
          <w:szCs w:val="26"/>
          <w:lang w:val="uk-UA"/>
        </w:rPr>
        <w:t xml:space="preserve"> </w:t>
      </w:r>
      <w:r w:rsidRPr="00A57A38">
        <w:rPr>
          <w:sz w:val="26"/>
          <w:szCs w:val="26"/>
          <w:lang w:val="uk-UA"/>
        </w:rPr>
        <w:t>га</w:t>
      </w:r>
      <w:r w:rsidR="00076C06">
        <w:rPr>
          <w:sz w:val="26"/>
          <w:szCs w:val="26"/>
          <w:lang w:val="uk-UA"/>
        </w:rPr>
        <w:t>.</w:t>
      </w:r>
      <w:r w:rsidRPr="00A57A38">
        <w:rPr>
          <w:sz w:val="26"/>
          <w:szCs w:val="26"/>
          <w:lang w:val="uk-UA"/>
        </w:rPr>
        <w:t xml:space="preserve"> Середня площа ділянки – </w:t>
      </w:r>
      <w:r w:rsidR="00BA5581">
        <w:rPr>
          <w:sz w:val="26"/>
          <w:szCs w:val="26"/>
          <w:lang w:val="uk-UA"/>
        </w:rPr>
        <w:t>1,</w:t>
      </w:r>
      <w:r w:rsidR="00B35E32">
        <w:rPr>
          <w:sz w:val="26"/>
          <w:szCs w:val="26"/>
          <w:lang w:val="uk-UA"/>
        </w:rPr>
        <w:t>2</w:t>
      </w:r>
      <w:r w:rsidRPr="00A57A38">
        <w:rPr>
          <w:sz w:val="26"/>
          <w:szCs w:val="26"/>
          <w:lang w:val="uk-UA"/>
        </w:rPr>
        <w:t xml:space="preserve"> га.</w:t>
      </w:r>
    </w:p>
    <w:p w14:paraId="1EA690DF" w14:textId="3A8518E7" w:rsidR="00BA5581" w:rsidRPr="008F5D81" w:rsidRDefault="00873CD7" w:rsidP="00BA5581">
      <w:pPr>
        <w:spacing w:line="276" w:lineRule="auto"/>
        <w:jc w:val="both"/>
        <w:rPr>
          <w:color w:val="000000"/>
          <w:lang w:val="uk-UA"/>
        </w:rPr>
      </w:pPr>
      <w:r w:rsidRPr="00A57A38">
        <w:rPr>
          <w:color w:val="000000"/>
          <w:sz w:val="26"/>
          <w:szCs w:val="26"/>
          <w:lang w:val="uk-UA"/>
        </w:rPr>
        <w:t xml:space="preserve">       </w:t>
      </w:r>
      <w:r w:rsidR="00BA5581" w:rsidRPr="008F5D81">
        <w:rPr>
          <w:color w:val="000000"/>
          <w:lang w:val="uk-UA"/>
        </w:rPr>
        <w:t xml:space="preserve"> Поступові рубки проведені на площі </w:t>
      </w:r>
      <w:r w:rsidR="00BA5581">
        <w:rPr>
          <w:lang w:val="uk-UA"/>
        </w:rPr>
        <w:t>2</w:t>
      </w:r>
      <w:r w:rsidR="00B35E32">
        <w:rPr>
          <w:lang w:val="uk-UA"/>
        </w:rPr>
        <w:t>2,8</w:t>
      </w:r>
      <w:r w:rsidR="00BA5581" w:rsidRPr="008F5D81">
        <w:rPr>
          <w:lang w:val="uk-UA"/>
        </w:rPr>
        <w:t xml:space="preserve"> га, із них</w:t>
      </w:r>
      <w:r w:rsidR="00BA5581">
        <w:rPr>
          <w:lang w:val="uk-UA"/>
        </w:rPr>
        <w:t xml:space="preserve"> 2</w:t>
      </w:r>
      <w:r w:rsidR="00B35E32">
        <w:rPr>
          <w:lang w:val="uk-UA"/>
        </w:rPr>
        <w:t>2,8</w:t>
      </w:r>
      <w:r w:rsidR="00BA5581" w:rsidRPr="008F5D81">
        <w:rPr>
          <w:lang w:val="uk-UA"/>
        </w:rPr>
        <w:t xml:space="preserve"> га- </w:t>
      </w:r>
      <w:r w:rsidR="00BA5581" w:rsidRPr="008F5D81">
        <w:rPr>
          <w:color w:val="000000"/>
          <w:lang w:val="uk-UA"/>
        </w:rPr>
        <w:t>рубки</w:t>
      </w:r>
      <w:r w:rsidR="00BA5581">
        <w:rPr>
          <w:color w:val="000000"/>
          <w:lang w:val="uk-UA"/>
        </w:rPr>
        <w:t xml:space="preserve"> першого прийому</w:t>
      </w:r>
      <w:r w:rsidR="00BA5581" w:rsidRPr="008F5D81">
        <w:rPr>
          <w:color w:val="000000"/>
          <w:lang w:val="uk-UA"/>
        </w:rPr>
        <w:t xml:space="preserve"> </w:t>
      </w:r>
    </w:p>
    <w:p w14:paraId="27F906CD" w14:textId="7710827E" w:rsidR="00873CD7" w:rsidRPr="00A57A38" w:rsidRDefault="00873CD7" w:rsidP="00BD2CED">
      <w:pPr>
        <w:spacing w:line="276" w:lineRule="auto"/>
        <w:jc w:val="both"/>
        <w:rPr>
          <w:color w:val="000000"/>
          <w:sz w:val="26"/>
          <w:szCs w:val="26"/>
          <w:lang w:val="uk-UA"/>
        </w:rPr>
      </w:pPr>
      <w:r w:rsidRPr="00A57A38">
        <w:rPr>
          <w:color w:val="000000"/>
          <w:sz w:val="26"/>
          <w:szCs w:val="26"/>
          <w:lang w:val="uk-UA"/>
        </w:rPr>
        <w:t>До початку проведення рубок проводиться  обстеження лісосік і визначається спосіб проведення рубки, спосіб лісовідновлення, складається акт оцінки потенційного впливу рубки на навколишнє середовище та передбачаються заходи з пом’якшення негативного впливу.</w:t>
      </w:r>
    </w:p>
    <w:p w14:paraId="1786B4B3" w14:textId="77777777" w:rsidR="00873CD7" w:rsidRPr="00A57A38" w:rsidRDefault="00873CD7" w:rsidP="00BD2CED">
      <w:pPr>
        <w:spacing w:line="276" w:lineRule="auto"/>
        <w:rPr>
          <w:sz w:val="26"/>
          <w:szCs w:val="26"/>
          <w:lang w:val="uk-UA"/>
        </w:rPr>
      </w:pPr>
      <w:r w:rsidRPr="00A57A38">
        <w:rPr>
          <w:color w:val="FF0000"/>
          <w:sz w:val="26"/>
          <w:szCs w:val="26"/>
          <w:lang w:val="uk-UA"/>
        </w:rPr>
        <w:t xml:space="preserve">       </w:t>
      </w:r>
      <w:r w:rsidRPr="00A57A38">
        <w:rPr>
          <w:sz w:val="26"/>
          <w:szCs w:val="26"/>
          <w:lang w:val="uk-UA"/>
        </w:rPr>
        <w:t>Після проведення рубки, під час огляду місця заготівлі деревини, проводиться обстеження  за наслідками рубки і складається акт оцінки потенційних екологічних наслідків  лісогосподарського заходу на навколишнє середовище.</w:t>
      </w:r>
    </w:p>
    <w:p w14:paraId="25CF02C8" w14:textId="77777777" w:rsidR="00873CD7" w:rsidRPr="00A57A38" w:rsidRDefault="00873CD7" w:rsidP="00BD2CED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    За результатами обстеження, на лісосіках  минулого ревізійного періоду</w:t>
      </w:r>
      <w:r w:rsidRPr="00A57A38">
        <w:rPr>
          <w:b/>
          <w:sz w:val="26"/>
          <w:szCs w:val="26"/>
          <w:lang w:val="uk-UA"/>
        </w:rPr>
        <w:t xml:space="preserve"> </w:t>
      </w:r>
      <w:r w:rsidRPr="00A57A38">
        <w:rPr>
          <w:sz w:val="26"/>
          <w:szCs w:val="26"/>
          <w:lang w:val="uk-UA"/>
        </w:rPr>
        <w:t xml:space="preserve"> суттєвих негативних наслідків  не виявлено.</w:t>
      </w:r>
    </w:p>
    <w:p w14:paraId="11AA7EA3" w14:textId="77777777" w:rsidR="00873CD7" w:rsidRPr="00A57A38" w:rsidRDefault="00873CD7" w:rsidP="00873CD7">
      <w:pPr>
        <w:spacing w:line="216" w:lineRule="auto"/>
        <w:rPr>
          <w:sz w:val="26"/>
          <w:szCs w:val="26"/>
          <w:lang w:val="uk-UA"/>
        </w:rPr>
      </w:pPr>
    </w:p>
    <w:p w14:paraId="1B3BD2C9" w14:textId="6DD2ACF7" w:rsidR="00873CD7" w:rsidRPr="00A57A38" w:rsidRDefault="00076C06" w:rsidP="00076C06">
      <w:pPr>
        <w:ind w:left="360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3.3 </w:t>
      </w:r>
      <w:r w:rsidR="00873CD7" w:rsidRPr="00A57A38">
        <w:rPr>
          <w:b/>
          <w:sz w:val="26"/>
          <w:szCs w:val="26"/>
          <w:lang w:val="uk-UA"/>
        </w:rPr>
        <w:t>Лісовідновні заходи.</w:t>
      </w:r>
    </w:p>
    <w:p w14:paraId="61123871" w14:textId="77777777" w:rsidR="00873CD7" w:rsidRPr="00A57A38" w:rsidRDefault="00873CD7" w:rsidP="00873CD7">
      <w:pPr>
        <w:ind w:left="780"/>
        <w:rPr>
          <w:b/>
          <w:sz w:val="26"/>
          <w:szCs w:val="26"/>
          <w:lang w:val="uk-UA"/>
        </w:rPr>
      </w:pPr>
    </w:p>
    <w:p w14:paraId="130C3593" w14:textId="2B846046" w:rsidR="00873CD7" w:rsidRPr="00A57A38" w:rsidRDefault="00076C06" w:rsidP="00BD2CED">
      <w:pPr>
        <w:spacing w:line="276" w:lineRule="auto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</w:t>
      </w:r>
      <w:r w:rsidR="00873CD7" w:rsidRPr="00A57A38">
        <w:rPr>
          <w:sz w:val="26"/>
          <w:szCs w:val="26"/>
          <w:lang w:val="uk-UA"/>
        </w:rPr>
        <w:t>лоща фонду лісовідновлення  становить близько</w:t>
      </w:r>
      <w:r w:rsidR="00B12BEA">
        <w:rPr>
          <w:sz w:val="26"/>
          <w:szCs w:val="26"/>
          <w:lang w:val="uk-UA"/>
        </w:rPr>
        <w:t xml:space="preserve"> 112,2</w:t>
      </w:r>
      <w:r w:rsidR="00873CD7" w:rsidRPr="00A57A38">
        <w:rPr>
          <w:sz w:val="26"/>
          <w:szCs w:val="26"/>
          <w:lang w:val="uk-UA"/>
        </w:rPr>
        <w:t xml:space="preserve"> </w:t>
      </w:r>
      <w:r w:rsidR="003601C2">
        <w:rPr>
          <w:sz w:val="26"/>
          <w:szCs w:val="26"/>
          <w:lang w:val="uk-UA"/>
        </w:rPr>
        <w:t>га</w:t>
      </w:r>
    </w:p>
    <w:p w14:paraId="39429426" w14:textId="3ADD4C3E" w:rsidR="00F84F43" w:rsidRPr="00BE3A61" w:rsidRDefault="00873CD7" w:rsidP="00BE3A61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  Головний спосіб лісовідновлення є створення лісових культур шляхом посадки сіянців основних лісо утворюючих порід, а також залишення ділянок під природне  поновлення.  </w:t>
      </w:r>
    </w:p>
    <w:p w14:paraId="094E7805" w14:textId="77777777" w:rsidR="00873CD7" w:rsidRPr="00A57A38" w:rsidRDefault="00873CD7" w:rsidP="00F84F43">
      <w:pPr>
        <w:rPr>
          <w:b/>
          <w:sz w:val="26"/>
          <w:szCs w:val="26"/>
          <w:lang w:val="uk-UA"/>
        </w:rPr>
      </w:pPr>
    </w:p>
    <w:p w14:paraId="225F16AF" w14:textId="5516E817" w:rsidR="00873CD7" w:rsidRDefault="00873CD7" w:rsidP="00873CD7">
      <w:pPr>
        <w:jc w:val="center"/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>Обсяги основних робіт з лісовідновлення за 202</w:t>
      </w:r>
      <w:r w:rsidR="00BF5ACB">
        <w:rPr>
          <w:b/>
          <w:sz w:val="26"/>
          <w:szCs w:val="26"/>
          <w:lang w:val="uk-UA"/>
        </w:rPr>
        <w:t>4</w:t>
      </w:r>
      <w:r w:rsidRPr="00A57A38">
        <w:rPr>
          <w:b/>
          <w:sz w:val="26"/>
          <w:szCs w:val="26"/>
          <w:lang w:val="uk-UA"/>
        </w:rPr>
        <w:t xml:space="preserve"> рік </w:t>
      </w:r>
    </w:p>
    <w:p w14:paraId="0EF86878" w14:textId="77777777" w:rsidR="002E54B5" w:rsidRPr="00A57A38" w:rsidRDefault="002E54B5" w:rsidP="00873CD7">
      <w:pPr>
        <w:jc w:val="center"/>
        <w:rPr>
          <w:b/>
          <w:sz w:val="26"/>
          <w:szCs w:val="26"/>
          <w:lang w:val="uk-UA"/>
        </w:rPr>
      </w:pPr>
    </w:p>
    <w:tbl>
      <w:tblPr>
        <w:tblW w:w="888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AF1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4982"/>
        <w:gridCol w:w="968"/>
        <w:gridCol w:w="983"/>
        <w:gridCol w:w="1205"/>
      </w:tblGrid>
      <w:tr w:rsidR="00873CD7" w:rsidRPr="00A57A38" w14:paraId="76912A32" w14:textId="77777777" w:rsidTr="000D3D77">
        <w:trPr>
          <w:tblCellSpacing w:w="15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F5FA43" w14:textId="77777777" w:rsidR="00873CD7" w:rsidRPr="00903264" w:rsidRDefault="00873CD7" w:rsidP="00775929">
            <w:pPr>
              <w:jc w:val="center"/>
              <w:rPr>
                <w:color w:val="000000"/>
              </w:rPr>
            </w:pPr>
            <w:r w:rsidRPr="00903264">
              <w:rPr>
                <w:color w:val="000000"/>
              </w:rPr>
              <w:t> 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8EA924" w14:textId="77777777" w:rsidR="00873CD7" w:rsidRPr="00903264" w:rsidRDefault="00873CD7" w:rsidP="00775929">
            <w:pPr>
              <w:jc w:val="center"/>
              <w:rPr>
                <w:color w:val="000000"/>
              </w:rPr>
            </w:pPr>
            <w:proofErr w:type="spellStart"/>
            <w:r w:rsidRPr="00903264">
              <w:rPr>
                <w:color w:val="000000"/>
              </w:rPr>
              <w:t>Найменування</w:t>
            </w:r>
            <w:proofErr w:type="spellEnd"/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FBAAE4" w14:textId="77777777" w:rsidR="00873CD7" w:rsidRPr="00903264" w:rsidRDefault="00873CD7" w:rsidP="00775929">
            <w:pPr>
              <w:jc w:val="center"/>
              <w:rPr>
                <w:color w:val="000000"/>
              </w:rPr>
            </w:pPr>
            <w:r w:rsidRPr="00903264">
              <w:rPr>
                <w:color w:val="000000"/>
              </w:rPr>
              <w:t xml:space="preserve">Од. </w:t>
            </w:r>
            <w:proofErr w:type="spellStart"/>
            <w:r w:rsidRPr="00903264">
              <w:rPr>
                <w:color w:val="000000"/>
              </w:rPr>
              <w:t>виміру</w:t>
            </w:r>
            <w:proofErr w:type="spellEnd"/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D79403" w14:textId="77777777" w:rsidR="00873CD7" w:rsidRPr="00903264" w:rsidRDefault="00873CD7" w:rsidP="00775929">
            <w:pPr>
              <w:jc w:val="center"/>
              <w:rPr>
                <w:color w:val="000000"/>
              </w:rPr>
            </w:pPr>
            <w:r w:rsidRPr="00903264">
              <w:rPr>
                <w:color w:val="000000"/>
              </w:rPr>
              <w:t xml:space="preserve">План на </w:t>
            </w:r>
            <w:proofErr w:type="spellStart"/>
            <w:r w:rsidRPr="00903264">
              <w:rPr>
                <w:color w:val="000000"/>
              </w:rPr>
              <w:t>рік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563738" w14:textId="77777777" w:rsidR="00873CD7" w:rsidRPr="00903264" w:rsidRDefault="00873CD7" w:rsidP="00775929">
            <w:pPr>
              <w:jc w:val="center"/>
              <w:rPr>
                <w:color w:val="000000"/>
              </w:rPr>
            </w:pPr>
            <w:proofErr w:type="spellStart"/>
            <w:r w:rsidRPr="00903264">
              <w:rPr>
                <w:color w:val="000000"/>
              </w:rPr>
              <w:t>Фактично</w:t>
            </w:r>
            <w:proofErr w:type="spellEnd"/>
            <w:r w:rsidRPr="00903264">
              <w:rPr>
                <w:color w:val="000000"/>
              </w:rPr>
              <w:t xml:space="preserve"> </w:t>
            </w:r>
            <w:proofErr w:type="spellStart"/>
            <w:r w:rsidRPr="00903264">
              <w:rPr>
                <w:color w:val="000000"/>
              </w:rPr>
              <w:t>виконано</w:t>
            </w:r>
            <w:proofErr w:type="spellEnd"/>
          </w:p>
        </w:tc>
      </w:tr>
      <w:tr w:rsidR="00873CD7" w:rsidRPr="00A57A38" w14:paraId="4CEE5DAE" w14:textId="77777777" w:rsidTr="000D3D77">
        <w:trPr>
          <w:tblCellSpacing w:w="15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0CAB9D" w14:textId="77777777" w:rsidR="00873CD7" w:rsidRPr="00903264" w:rsidRDefault="00873CD7" w:rsidP="00775929">
            <w:pPr>
              <w:rPr>
                <w:color w:val="000000"/>
              </w:rPr>
            </w:pPr>
            <w:r w:rsidRPr="00903264">
              <w:rPr>
                <w:color w:val="000000"/>
              </w:rPr>
              <w:t> 1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206BCC" w14:textId="09FFA413" w:rsidR="00873CD7" w:rsidRPr="00903264" w:rsidRDefault="00873CD7" w:rsidP="00775929">
            <w:pPr>
              <w:rPr>
                <w:color w:val="000000"/>
                <w:lang w:val="uk-UA"/>
              </w:rPr>
            </w:pPr>
            <w:proofErr w:type="spellStart"/>
            <w:r w:rsidRPr="00903264">
              <w:rPr>
                <w:color w:val="000000"/>
              </w:rPr>
              <w:t>Відтворення</w:t>
            </w:r>
            <w:proofErr w:type="spellEnd"/>
            <w:r w:rsidRPr="00903264">
              <w:rPr>
                <w:color w:val="000000"/>
              </w:rPr>
              <w:t xml:space="preserve"> </w:t>
            </w:r>
            <w:proofErr w:type="spellStart"/>
            <w:r w:rsidRPr="00903264">
              <w:rPr>
                <w:color w:val="000000"/>
              </w:rPr>
              <w:t>лісів</w:t>
            </w:r>
            <w:proofErr w:type="spellEnd"/>
            <w:r w:rsidRPr="00903264">
              <w:rPr>
                <w:color w:val="000000"/>
              </w:rPr>
              <w:t xml:space="preserve"> на землях, </w:t>
            </w:r>
            <w:proofErr w:type="spellStart"/>
            <w:r w:rsidRPr="00903264">
              <w:rPr>
                <w:color w:val="000000"/>
              </w:rPr>
              <w:t>наданих</w:t>
            </w:r>
            <w:proofErr w:type="spellEnd"/>
            <w:r w:rsidRPr="00903264">
              <w:rPr>
                <w:color w:val="000000"/>
              </w:rPr>
              <w:t xml:space="preserve"> у </w:t>
            </w:r>
            <w:proofErr w:type="spellStart"/>
            <w:r w:rsidRPr="00903264">
              <w:rPr>
                <w:color w:val="000000"/>
              </w:rPr>
              <w:t>постійне</w:t>
            </w:r>
            <w:proofErr w:type="spellEnd"/>
            <w:r w:rsidRPr="00903264">
              <w:rPr>
                <w:color w:val="000000"/>
              </w:rPr>
              <w:t xml:space="preserve"> </w:t>
            </w:r>
            <w:proofErr w:type="spellStart"/>
            <w:r w:rsidRPr="00903264">
              <w:rPr>
                <w:color w:val="000000"/>
              </w:rPr>
              <w:t>користування</w:t>
            </w:r>
            <w:proofErr w:type="spellEnd"/>
            <w:r w:rsidRPr="00903264">
              <w:rPr>
                <w:color w:val="000000"/>
              </w:rPr>
              <w:t xml:space="preserve"> 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D428B4" w14:textId="77777777" w:rsidR="00873CD7" w:rsidRPr="00903264" w:rsidRDefault="00873CD7" w:rsidP="00775929">
            <w:pPr>
              <w:jc w:val="center"/>
              <w:rPr>
                <w:color w:val="000000"/>
              </w:rPr>
            </w:pPr>
            <w:r w:rsidRPr="00903264">
              <w:rPr>
                <w:color w:val="000000"/>
              </w:rPr>
              <w:t>га 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F53D45" w14:textId="4DA35EFC" w:rsidR="00873CD7" w:rsidRPr="00903264" w:rsidRDefault="00873CD7" w:rsidP="00775929">
            <w:pPr>
              <w:jc w:val="center"/>
              <w:rPr>
                <w:lang w:val="uk-UA"/>
              </w:rPr>
            </w:pPr>
            <w:r w:rsidRPr="00903264">
              <w:t> </w:t>
            </w:r>
            <w:r w:rsidR="00435A88" w:rsidRPr="00903264">
              <w:rPr>
                <w:lang w:val="uk-UA"/>
              </w:rPr>
              <w:t>91,8</w:t>
            </w:r>
          </w:p>
          <w:p w14:paraId="2F2A790D" w14:textId="060A2CDF" w:rsidR="00E24BFE" w:rsidRPr="00903264" w:rsidRDefault="00E24BFE" w:rsidP="00775929">
            <w:pPr>
              <w:jc w:val="center"/>
              <w:rPr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72C4A3" w14:textId="54F4D257" w:rsidR="00873CD7" w:rsidRPr="00903264" w:rsidRDefault="00435A88" w:rsidP="00664CC1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109,6</w:t>
            </w:r>
          </w:p>
        </w:tc>
      </w:tr>
      <w:tr w:rsidR="00873CD7" w:rsidRPr="00A57A38" w14:paraId="14E48059" w14:textId="77777777" w:rsidTr="000D3D77">
        <w:trPr>
          <w:tblCellSpacing w:w="15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8CCC73" w14:textId="77777777" w:rsidR="00873CD7" w:rsidRPr="00903264" w:rsidRDefault="00873CD7" w:rsidP="00775929">
            <w:pPr>
              <w:rPr>
                <w:color w:val="000000"/>
              </w:rPr>
            </w:pPr>
            <w:r w:rsidRPr="00903264">
              <w:rPr>
                <w:color w:val="000000"/>
              </w:rPr>
              <w:t> 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8C5BBB" w14:textId="77777777" w:rsidR="00873CD7" w:rsidRPr="00903264" w:rsidRDefault="00873CD7" w:rsidP="00775929">
            <w:pPr>
              <w:rPr>
                <w:color w:val="000000"/>
              </w:rPr>
            </w:pPr>
            <w:r w:rsidRPr="00903264">
              <w:rPr>
                <w:color w:val="000000"/>
              </w:rPr>
              <w:t xml:space="preserve"> у тому </w:t>
            </w:r>
            <w:proofErr w:type="spellStart"/>
            <w:r w:rsidRPr="00903264">
              <w:rPr>
                <w:color w:val="000000"/>
              </w:rPr>
              <w:t>числі</w:t>
            </w:r>
            <w:proofErr w:type="spellEnd"/>
            <w:r w:rsidRPr="00903264">
              <w:rPr>
                <w:color w:val="000000"/>
              </w:rPr>
              <w:t xml:space="preserve">, </w:t>
            </w:r>
            <w:proofErr w:type="spellStart"/>
            <w:r w:rsidRPr="00903264">
              <w:rPr>
                <w:color w:val="000000"/>
              </w:rPr>
              <w:t>садіння</w:t>
            </w:r>
            <w:proofErr w:type="spellEnd"/>
            <w:r w:rsidRPr="00903264">
              <w:rPr>
                <w:color w:val="000000"/>
              </w:rPr>
              <w:t xml:space="preserve"> і </w:t>
            </w:r>
            <w:proofErr w:type="spellStart"/>
            <w:r w:rsidRPr="00903264">
              <w:rPr>
                <w:color w:val="000000"/>
              </w:rPr>
              <w:t>висівання</w:t>
            </w:r>
            <w:proofErr w:type="spellEnd"/>
            <w:r w:rsidRPr="00903264">
              <w:rPr>
                <w:color w:val="000000"/>
              </w:rPr>
              <w:t xml:space="preserve"> </w:t>
            </w:r>
            <w:proofErr w:type="spellStart"/>
            <w:r w:rsidRPr="00903264">
              <w:rPr>
                <w:color w:val="000000"/>
              </w:rPr>
              <w:t>лісу</w:t>
            </w:r>
            <w:proofErr w:type="spellEnd"/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A7C377" w14:textId="77777777" w:rsidR="00873CD7" w:rsidRPr="00903264" w:rsidRDefault="00873CD7" w:rsidP="00775929">
            <w:pPr>
              <w:jc w:val="center"/>
              <w:rPr>
                <w:color w:val="000000"/>
              </w:rPr>
            </w:pPr>
            <w:r w:rsidRPr="00903264">
              <w:rPr>
                <w:color w:val="000000"/>
              </w:rPr>
              <w:t> га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027E59" w14:textId="080D3B3D" w:rsidR="00873CD7" w:rsidRPr="00903264" w:rsidRDefault="00873CD7" w:rsidP="00775929">
            <w:pPr>
              <w:jc w:val="center"/>
              <w:rPr>
                <w:lang w:val="uk-UA"/>
              </w:rPr>
            </w:pPr>
            <w:r w:rsidRPr="00903264">
              <w:t> </w:t>
            </w:r>
            <w:r w:rsidR="00435A88" w:rsidRPr="00903264">
              <w:rPr>
                <w:lang w:val="uk-UA"/>
              </w:rPr>
              <w:t>20,8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B61F87" w14:textId="28D4E144" w:rsidR="00873CD7" w:rsidRPr="00903264" w:rsidRDefault="00435A88" w:rsidP="00435A88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38,6</w:t>
            </w:r>
          </w:p>
        </w:tc>
      </w:tr>
      <w:tr w:rsidR="00664CC1" w:rsidRPr="00A57A38" w14:paraId="32B573E9" w14:textId="77777777" w:rsidTr="000D3D77">
        <w:trPr>
          <w:tblCellSpacing w:w="15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C70DFD" w14:textId="040B1502" w:rsidR="00664CC1" w:rsidRPr="00903264" w:rsidRDefault="00664CC1" w:rsidP="00775929">
            <w:pPr>
              <w:rPr>
                <w:color w:val="000000"/>
              </w:rPr>
            </w:pPr>
            <w:r w:rsidRPr="00903264">
              <w:rPr>
                <w:color w:val="000000"/>
              </w:rPr>
              <w:t> 2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7081EB" w14:textId="64668986" w:rsidR="00664CC1" w:rsidRPr="00903264" w:rsidRDefault="00664CC1" w:rsidP="00775929">
            <w:pPr>
              <w:rPr>
                <w:color w:val="000000"/>
                <w:lang w:val="uk-UA"/>
              </w:rPr>
            </w:pPr>
            <w:proofErr w:type="spellStart"/>
            <w:r w:rsidRPr="00903264">
              <w:rPr>
                <w:color w:val="000000"/>
              </w:rPr>
              <w:t>Природне</w:t>
            </w:r>
            <w:proofErr w:type="spellEnd"/>
            <w:r w:rsidRPr="00903264">
              <w:rPr>
                <w:color w:val="000000"/>
              </w:rPr>
              <w:t xml:space="preserve"> </w:t>
            </w:r>
            <w:proofErr w:type="spellStart"/>
            <w:r w:rsidRPr="00903264">
              <w:rPr>
                <w:color w:val="000000"/>
              </w:rPr>
              <w:t>поновлення</w:t>
            </w:r>
            <w:proofErr w:type="spellEnd"/>
            <w:r w:rsidRPr="00903264">
              <w:rPr>
                <w:color w:val="000000"/>
              </w:rPr>
              <w:t xml:space="preserve"> </w:t>
            </w:r>
            <w:proofErr w:type="spellStart"/>
            <w:r w:rsidRPr="00903264">
              <w:rPr>
                <w:color w:val="000000"/>
              </w:rPr>
              <w:t>лісу</w:t>
            </w:r>
            <w:proofErr w:type="spellEnd"/>
            <w:r w:rsidRPr="00903264">
              <w:rPr>
                <w:color w:val="000000"/>
              </w:rPr>
              <w:t> 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34FA7F" w14:textId="72BC3739" w:rsidR="00664CC1" w:rsidRPr="00903264" w:rsidRDefault="00664CC1" w:rsidP="00A46D9C">
            <w:pPr>
              <w:jc w:val="center"/>
              <w:rPr>
                <w:color w:val="000000"/>
                <w:lang w:val="uk-UA"/>
              </w:rPr>
            </w:pPr>
            <w:r w:rsidRPr="00903264">
              <w:rPr>
                <w:color w:val="000000"/>
              </w:rPr>
              <w:t>га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7ACA14" w14:textId="3F7EB02D" w:rsidR="00664CC1" w:rsidRPr="00903264" w:rsidRDefault="00435A88" w:rsidP="0012597B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71,0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A74957" w14:textId="62EBD7F8" w:rsidR="00664CC1" w:rsidRPr="00903264" w:rsidRDefault="00435A88" w:rsidP="00775929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71,0</w:t>
            </w:r>
          </w:p>
        </w:tc>
      </w:tr>
      <w:tr w:rsidR="00664CC1" w:rsidRPr="00A57A38" w14:paraId="661CD3A1" w14:textId="77777777" w:rsidTr="000D3D77">
        <w:trPr>
          <w:tblCellSpacing w:w="15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1C8504" w14:textId="5CC3F604" w:rsidR="00664CC1" w:rsidRPr="00903264" w:rsidRDefault="00664CC1" w:rsidP="00775929">
            <w:pPr>
              <w:rPr>
                <w:color w:val="000000"/>
              </w:rPr>
            </w:pPr>
            <w:r w:rsidRPr="00903264">
              <w:rPr>
                <w:color w:val="000000"/>
              </w:rPr>
              <w:t> 3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27A425" w14:textId="7D051F34" w:rsidR="00664CC1" w:rsidRPr="00903264" w:rsidRDefault="00664CC1" w:rsidP="00775929">
            <w:pPr>
              <w:rPr>
                <w:color w:val="000000"/>
              </w:rPr>
            </w:pPr>
            <w:r w:rsidRPr="00903264">
              <w:rPr>
                <w:color w:val="000000"/>
              </w:rPr>
              <w:t xml:space="preserve">Догляд за </w:t>
            </w:r>
            <w:proofErr w:type="spellStart"/>
            <w:r w:rsidRPr="00903264">
              <w:rPr>
                <w:color w:val="000000"/>
              </w:rPr>
              <w:t>лісовими</w:t>
            </w:r>
            <w:proofErr w:type="spellEnd"/>
            <w:r w:rsidRPr="00903264">
              <w:rPr>
                <w:color w:val="000000"/>
              </w:rPr>
              <w:t xml:space="preserve"> культурами 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D11A67" w14:textId="399F8B74" w:rsidR="00664CC1" w:rsidRPr="00903264" w:rsidRDefault="00664CC1" w:rsidP="00A46D9C">
            <w:pPr>
              <w:jc w:val="center"/>
              <w:rPr>
                <w:color w:val="000000"/>
              </w:rPr>
            </w:pPr>
            <w:r w:rsidRPr="00903264">
              <w:rPr>
                <w:color w:val="000000"/>
              </w:rPr>
              <w:t>га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EE97AB" w14:textId="759B30B4" w:rsidR="00664CC1" w:rsidRPr="00903264" w:rsidRDefault="00435A88" w:rsidP="00A46D9C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3D4214" w14:textId="51F37F7E" w:rsidR="00664CC1" w:rsidRPr="00903264" w:rsidRDefault="0012597B" w:rsidP="0012597B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6</w:t>
            </w:r>
            <w:r w:rsidR="00435A88" w:rsidRPr="00903264">
              <w:rPr>
                <w:lang w:val="uk-UA"/>
              </w:rPr>
              <w:t>00,8</w:t>
            </w:r>
          </w:p>
        </w:tc>
      </w:tr>
      <w:tr w:rsidR="00664CC1" w:rsidRPr="00A57A38" w14:paraId="1EC1D6F7" w14:textId="77777777" w:rsidTr="00664CC1">
        <w:trPr>
          <w:tblCellSpacing w:w="15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EFA392" w14:textId="477F602B" w:rsidR="00664CC1" w:rsidRPr="00903264" w:rsidRDefault="00664CC1" w:rsidP="00775929">
            <w:pPr>
              <w:rPr>
                <w:color w:val="000000"/>
              </w:rPr>
            </w:pPr>
            <w:r w:rsidRPr="00903264">
              <w:rPr>
                <w:color w:val="000000"/>
              </w:rPr>
              <w:t> </w:t>
            </w:r>
            <w:r w:rsidRPr="00903264">
              <w:rPr>
                <w:color w:val="000000"/>
                <w:lang w:val="uk-UA"/>
              </w:rPr>
              <w:t>4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63214F" w14:textId="2BB5BF01" w:rsidR="00664CC1" w:rsidRPr="00903264" w:rsidRDefault="00664CC1" w:rsidP="00775929">
            <w:pPr>
              <w:rPr>
                <w:color w:val="000000"/>
              </w:rPr>
            </w:pPr>
            <w:proofErr w:type="spellStart"/>
            <w:r w:rsidRPr="00903264">
              <w:rPr>
                <w:color w:val="000000"/>
              </w:rPr>
              <w:t>Вирощено</w:t>
            </w:r>
            <w:proofErr w:type="spellEnd"/>
            <w:r w:rsidRPr="00903264">
              <w:rPr>
                <w:color w:val="000000"/>
              </w:rPr>
              <w:t xml:space="preserve"> </w:t>
            </w:r>
            <w:proofErr w:type="spellStart"/>
            <w:r w:rsidRPr="00903264">
              <w:rPr>
                <w:color w:val="000000"/>
              </w:rPr>
              <w:t>стандартних</w:t>
            </w:r>
            <w:proofErr w:type="spellEnd"/>
            <w:r w:rsidRPr="00903264">
              <w:rPr>
                <w:color w:val="000000"/>
              </w:rPr>
              <w:t xml:space="preserve"> </w:t>
            </w:r>
            <w:proofErr w:type="spellStart"/>
            <w:r w:rsidRPr="00903264">
              <w:rPr>
                <w:color w:val="000000"/>
              </w:rPr>
              <w:t>сіянців</w:t>
            </w:r>
            <w:proofErr w:type="spellEnd"/>
            <w:r w:rsidRPr="00903264">
              <w:rPr>
                <w:color w:val="000000"/>
              </w:rPr>
              <w:t xml:space="preserve"> для </w:t>
            </w:r>
            <w:proofErr w:type="spellStart"/>
            <w:r w:rsidRPr="00903264">
              <w:rPr>
                <w:color w:val="000000"/>
              </w:rPr>
              <w:t>створення</w:t>
            </w:r>
            <w:proofErr w:type="spellEnd"/>
            <w:r w:rsidRPr="00903264">
              <w:rPr>
                <w:color w:val="000000"/>
              </w:rPr>
              <w:t xml:space="preserve"> </w:t>
            </w:r>
            <w:proofErr w:type="spellStart"/>
            <w:r w:rsidRPr="00903264">
              <w:rPr>
                <w:color w:val="000000"/>
              </w:rPr>
              <w:t>лісових</w:t>
            </w:r>
            <w:proofErr w:type="spellEnd"/>
            <w:r w:rsidRPr="00903264">
              <w:rPr>
                <w:color w:val="000000"/>
              </w:rPr>
              <w:t xml:space="preserve"> культур 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01A48C" w14:textId="766D61B4" w:rsidR="00664CC1" w:rsidRPr="00903264" w:rsidRDefault="00664CC1" w:rsidP="00775929">
            <w:pPr>
              <w:jc w:val="center"/>
              <w:rPr>
                <w:color w:val="000000"/>
              </w:rPr>
            </w:pPr>
            <w:r w:rsidRPr="00903264">
              <w:rPr>
                <w:color w:val="000000"/>
                <w:lang w:val="uk-UA"/>
              </w:rPr>
              <w:t>млн</w:t>
            </w:r>
            <w:r w:rsidRPr="00903264">
              <w:rPr>
                <w:color w:val="000000"/>
              </w:rPr>
              <w:t>.</w:t>
            </w:r>
            <w:proofErr w:type="spellStart"/>
            <w:r w:rsidRPr="00903264">
              <w:rPr>
                <w:color w:val="000000"/>
              </w:rPr>
              <w:t>шт</w:t>
            </w:r>
            <w:proofErr w:type="spellEnd"/>
            <w:r w:rsidRPr="00903264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126853" w14:textId="5D4A21A6" w:rsidR="00664CC1" w:rsidRPr="00903264" w:rsidRDefault="00664CC1" w:rsidP="00775929">
            <w:pPr>
              <w:jc w:val="center"/>
              <w:rPr>
                <w:lang w:val="uk-UA"/>
              </w:rPr>
            </w:pPr>
            <w:r w:rsidRPr="00903264">
              <w:t> </w:t>
            </w:r>
            <w:r w:rsidRPr="00903264">
              <w:rPr>
                <w:lang w:val="uk-UA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390D58" w14:textId="5889E109" w:rsidR="00664CC1" w:rsidRPr="00903264" w:rsidRDefault="00435A88" w:rsidP="00775929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0,978</w:t>
            </w:r>
          </w:p>
        </w:tc>
      </w:tr>
      <w:tr w:rsidR="00664CC1" w:rsidRPr="00A57A38" w14:paraId="606284FB" w14:textId="77777777" w:rsidTr="000D3D77">
        <w:trPr>
          <w:tblCellSpacing w:w="15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EE5763" w14:textId="13572D5C" w:rsidR="00664CC1" w:rsidRPr="00903264" w:rsidRDefault="00664CC1" w:rsidP="00775929">
            <w:pPr>
              <w:rPr>
                <w:color w:val="000000"/>
                <w:lang w:val="uk-UA"/>
              </w:rPr>
            </w:pPr>
            <w:r w:rsidRPr="00903264">
              <w:rPr>
                <w:color w:val="000000"/>
              </w:rPr>
              <w:t> </w:t>
            </w:r>
            <w:r w:rsidR="00024851" w:rsidRPr="00903264">
              <w:rPr>
                <w:color w:val="000000"/>
                <w:lang w:val="uk-UA"/>
              </w:rPr>
              <w:t>5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9B512C" w14:textId="42B9881B" w:rsidR="00664CC1" w:rsidRPr="00903264" w:rsidRDefault="00664CC1" w:rsidP="00775929">
            <w:pPr>
              <w:rPr>
                <w:color w:val="000000"/>
              </w:rPr>
            </w:pPr>
            <w:r w:rsidRPr="00903264">
              <w:rPr>
                <w:color w:val="000000"/>
              </w:rPr>
              <w:t xml:space="preserve">Заготовлено </w:t>
            </w:r>
            <w:proofErr w:type="spellStart"/>
            <w:r w:rsidRPr="00903264">
              <w:rPr>
                <w:color w:val="000000"/>
              </w:rPr>
              <w:t>насіння</w:t>
            </w:r>
            <w:proofErr w:type="spellEnd"/>
            <w:r w:rsidRPr="00903264">
              <w:rPr>
                <w:color w:val="000000"/>
              </w:rPr>
              <w:t xml:space="preserve"> </w:t>
            </w:r>
            <w:proofErr w:type="spellStart"/>
            <w:r w:rsidRPr="00903264">
              <w:rPr>
                <w:color w:val="000000"/>
              </w:rPr>
              <w:t>деревних</w:t>
            </w:r>
            <w:proofErr w:type="spellEnd"/>
            <w:r w:rsidRPr="00903264">
              <w:rPr>
                <w:color w:val="000000"/>
              </w:rPr>
              <w:t xml:space="preserve"> і </w:t>
            </w:r>
            <w:proofErr w:type="spellStart"/>
            <w:r w:rsidRPr="00903264">
              <w:rPr>
                <w:color w:val="000000"/>
              </w:rPr>
              <w:t>чагарникових</w:t>
            </w:r>
            <w:proofErr w:type="spellEnd"/>
            <w:r w:rsidRPr="00903264">
              <w:rPr>
                <w:color w:val="000000"/>
              </w:rPr>
              <w:t xml:space="preserve"> </w:t>
            </w:r>
            <w:proofErr w:type="spellStart"/>
            <w:r w:rsidRPr="00903264">
              <w:rPr>
                <w:color w:val="000000"/>
              </w:rPr>
              <w:t>порід</w:t>
            </w:r>
            <w:proofErr w:type="spellEnd"/>
            <w:r w:rsidRPr="00903264">
              <w:rPr>
                <w:color w:val="000000"/>
              </w:rPr>
              <w:t xml:space="preserve"> - </w:t>
            </w:r>
            <w:proofErr w:type="spellStart"/>
            <w:r w:rsidRPr="00903264">
              <w:rPr>
                <w:color w:val="000000"/>
              </w:rPr>
              <w:t>всього</w:t>
            </w:r>
            <w:proofErr w:type="spellEnd"/>
            <w:r w:rsidRPr="00903264">
              <w:rPr>
                <w:color w:val="000000"/>
              </w:rPr>
              <w:t> 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85E783" w14:textId="62667635" w:rsidR="00664CC1" w:rsidRPr="00903264" w:rsidRDefault="00664CC1" w:rsidP="00E24BFE">
            <w:pPr>
              <w:jc w:val="center"/>
              <w:rPr>
                <w:color w:val="000000"/>
              </w:rPr>
            </w:pPr>
            <w:r w:rsidRPr="00903264">
              <w:rPr>
                <w:color w:val="000000"/>
              </w:rPr>
              <w:t>кг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0F8752" w14:textId="26D94806" w:rsidR="00664CC1" w:rsidRPr="00903264" w:rsidRDefault="00435A88" w:rsidP="00775929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C74301" w14:textId="68E1E8CA" w:rsidR="00664CC1" w:rsidRPr="00903264" w:rsidRDefault="00435A88" w:rsidP="00701731">
            <w:pPr>
              <w:rPr>
                <w:lang w:val="uk-UA"/>
              </w:rPr>
            </w:pPr>
            <w:r w:rsidRPr="00903264">
              <w:rPr>
                <w:lang w:val="uk-UA"/>
              </w:rPr>
              <w:t>76</w:t>
            </w:r>
          </w:p>
        </w:tc>
      </w:tr>
      <w:tr w:rsidR="00664CC1" w:rsidRPr="00A57A38" w14:paraId="3D1826DB" w14:textId="77777777" w:rsidTr="000D3D77">
        <w:trPr>
          <w:tblCellSpacing w:w="15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7D9900" w14:textId="078FA3F7" w:rsidR="00664CC1" w:rsidRPr="00903264" w:rsidRDefault="00664CC1" w:rsidP="00775929">
            <w:pPr>
              <w:rPr>
                <w:color w:val="000000"/>
                <w:lang w:val="uk-UA"/>
              </w:rPr>
            </w:pP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634C72" w14:textId="38108E02" w:rsidR="00664CC1" w:rsidRPr="00903264" w:rsidRDefault="00024851" w:rsidP="00775929">
            <w:pPr>
              <w:spacing w:before="100" w:beforeAutospacing="1" w:after="100" w:afterAutospacing="1"/>
              <w:ind w:firstLine="300"/>
              <w:rPr>
                <w:color w:val="000000"/>
              </w:rPr>
            </w:pPr>
            <w:r w:rsidRPr="00903264">
              <w:rPr>
                <w:color w:val="000000"/>
                <w:lang w:val="uk-UA"/>
              </w:rPr>
              <w:t>у тому числі</w:t>
            </w:r>
            <w:r w:rsidR="00664CC1" w:rsidRPr="00903264">
              <w:rPr>
                <w:color w:val="000000"/>
              </w:rPr>
              <w:t>                                    дуб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789B24" w14:textId="3C28A57A" w:rsidR="00664CC1" w:rsidRPr="00903264" w:rsidRDefault="00664CC1" w:rsidP="00775929">
            <w:pPr>
              <w:jc w:val="center"/>
              <w:rPr>
                <w:color w:val="000000"/>
              </w:rPr>
            </w:pPr>
            <w:r w:rsidRPr="00903264">
              <w:rPr>
                <w:color w:val="000000"/>
              </w:rPr>
              <w:t>кг 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6B519C" w14:textId="60756526" w:rsidR="00664CC1" w:rsidRPr="00903264" w:rsidRDefault="00435A88" w:rsidP="00701731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50</w:t>
            </w:r>
          </w:p>
          <w:p w14:paraId="07E472DF" w14:textId="3DA48805" w:rsidR="00664CC1" w:rsidRPr="00903264" w:rsidRDefault="00664CC1" w:rsidP="00701731">
            <w:pPr>
              <w:jc w:val="center"/>
              <w:rPr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1790BA" w14:textId="059F587E" w:rsidR="00664CC1" w:rsidRPr="00903264" w:rsidRDefault="00435A88" w:rsidP="00701731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50</w:t>
            </w:r>
          </w:p>
        </w:tc>
      </w:tr>
      <w:tr w:rsidR="00664CC1" w:rsidRPr="00A57A38" w14:paraId="2D394034" w14:textId="77777777" w:rsidTr="000D3D77">
        <w:trPr>
          <w:tblCellSpacing w:w="15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977FFD" w14:textId="0012B38B" w:rsidR="00664CC1" w:rsidRPr="00903264" w:rsidRDefault="00024851" w:rsidP="00775929">
            <w:pPr>
              <w:rPr>
                <w:color w:val="000000"/>
                <w:lang w:val="uk-UA"/>
              </w:rPr>
            </w:pPr>
            <w:r w:rsidRPr="00903264">
              <w:rPr>
                <w:color w:val="000000"/>
                <w:lang w:val="uk-UA"/>
              </w:rPr>
              <w:t>8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160458" w14:textId="2ED9CDF7" w:rsidR="00664CC1" w:rsidRPr="00903264" w:rsidRDefault="00664CC1" w:rsidP="00775929">
            <w:pPr>
              <w:rPr>
                <w:color w:val="000000"/>
                <w:lang w:val="uk-UA"/>
              </w:rPr>
            </w:pPr>
            <w:r w:rsidRPr="00903264">
              <w:rPr>
                <w:color w:val="000000"/>
              </w:rPr>
              <w:t xml:space="preserve">Переведено у </w:t>
            </w:r>
            <w:proofErr w:type="spellStart"/>
            <w:r w:rsidRPr="00903264">
              <w:rPr>
                <w:color w:val="000000"/>
              </w:rPr>
              <w:t>вкриті</w:t>
            </w:r>
            <w:proofErr w:type="spellEnd"/>
            <w:r w:rsidRPr="00903264">
              <w:rPr>
                <w:color w:val="000000"/>
              </w:rPr>
              <w:t xml:space="preserve"> </w:t>
            </w:r>
            <w:proofErr w:type="spellStart"/>
            <w:r w:rsidRPr="00903264">
              <w:rPr>
                <w:color w:val="000000"/>
              </w:rPr>
              <w:t>лісовою</w:t>
            </w:r>
            <w:proofErr w:type="spellEnd"/>
            <w:r w:rsidRPr="00903264">
              <w:rPr>
                <w:color w:val="000000"/>
              </w:rPr>
              <w:t xml:space="preserve"> </w:t>
            </w:r>
            <w:proofErr w:type="spellStart"/>
            <w:r w:rsidRPr="00903264">
              <w:rPr>
                <w:color w:val="000000"/>
              </w:rPr>
              <w:t>рослинністю</w:t>
            </w:r>
            <w:proofErr w:type="spellEnd"/>
            <w:r w:rsidRPr="00903264">
              <w:rPr>
                <w:color w:val="000000"/>
              </w:rPr>
              <w:t xml:space="preserve"> </w:t>
            </w:r>
            <w:proofErr w:type="spellStart"/>
            <w:r w:rsidRPr="00903264">
              <w:rPr>
                <w:color w:val="000000"/>
              </w:rPr>
              <w:t>землі</w:t>
            </w:r>
            <w:proofErr w:type="spellEnd"/>
            <w:r w:rsidRPr="00903264">
              <w:rPr>
                <w:color w:val="000000"/>
              </w:rPr>
              <w:t xml:space="preserve"> - </w:t>
            </w:r>
            <w:proofErr w:type="spellStart"/>
            <w:r w:rsidRPr="00903264">
              <w:rPr>
                <w:color w:val="000000"/>
              </w:rPr>
              <w:t>всього</w:t>
            </w:r>
            <w:proofErr w:type="spellEnd"/>
            <w:r w:rsidRPr="00903264">
              <w:rPr>
                <w:color w:val="000000"/>
              </w:rPr>
              <w:t xml:space="preserve"> (</w:t>
            </w:r>
            <w:proofErr w:type="spellStart"/>
            <w:r w:rsidRPr="00903264">
              <w:rPr>
                <w:color w:val="000000"/>
              </w:rPr>
              <w:t>лісові</w:t>
            </w:r>
            <w:proofErr w:type="spellEnd"/>
            <w:r w:rsidRPr="00903264">
              <w:rPr>
                <w:color w:val="000000"/>
              </w:rPr>
              <w:t xml:space="preserve"> </w:t>
            </w:r>
            <w:proofErr w:type="spellStart"/>
            <w:r w:rsidRPr="00903264">
              <w:rPr>
                <w:color w:val="000000"/>
              </w:rPr>
              <w:t>культури</w:t>
            </w:r>
            <w:proofErr w:type="spellEnd"/>
            <w:r w:rsidRPr="00903264">
              <w:rPr>
                <w:color w:val="000000"/>
              </w:rPr>
              <w:t>)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B19257" w14:textId="6977A715" w:rsidR="00664CC1" w:rsidRPr="00903264" w:rsidRDefault="00664CC1" w:rsidP="00775929">
            <w:pPr>
              <w:jc w:val="center"/>
              <w:rPr>
                <w:color w:val="000000"/>
              </w:rPr>
            </w:pPr>
            <w:r w:rsidRPr="00903264">
              <w:rPr>
                <w:color w:val="000000"/>
              </w:rPr>
              <w:t>га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47DC70" w14:textId="5C592506" w:rsidR="00664CC1" w:rsidRPr="00903264" w:rsidRDefault="00A46D9C" w:rsidP="00701731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45,5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E07D71" w14:textId="1E60F8C3" w:rsidR="00664CC1" w:rsidRPr="00903264" w:rsidRDefault="0012597B" w:rsidP="00A46D9C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181,5</w:t>
            </w:r>
          </w:p>
        </w:tc>
      </w:tr>
      <w:tr w:rsidR="00664CC1" w:rsidRPr="00A57A38" w14:paraId="7EE18502" w14:textId="77777777" w:rsidTr="000D3D77">
        <w:trPr>
          <w:tblCellSpacing w:w="15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60D0CD" w14:textId="3327BCAB" w:rsidR="00664CC1" w:rsidRPr="00903264" w:rsidRDefault="00664CC1" w:rsidP="00701731">
            <w:pPr>
              <w:jc w:val="center"/>
              <w:rPr>
                <w:color w:val="000000"/>
              </w:rPr>
            </w:pPr>
            <w:r w:rsidRPr="00903264">
              <w:rPr>
                <w:color w:val="000000"/>
              </w:rPr>
              <w:t> 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370E03" w14:textId="56CDA01F" w:rsidR="00664CC1" w:rsidRPr="00903264" w:rsidRDefault="00664CC1" w:rsidP="00701731">
            <w:pPr>
              <w:rPr>
                <w:color w:val="000000"/>
                <w:lang w:val="uk-UA"/>
              </w:rPr>
            </w:pPr>
            <w:r w:rsidRPr="00903264">
              <w:rPr>
                <w:color w:val="000000"/>
              </w:rPr>
              <w:t xml:space="preserve">у тому </w:t>
            </w:r>
            <w:proofErr w:type="spellStart"/>
            <w:r w:rsidRPr="00903264">
              <w:rPr>
                <w:color w:val="000000"/>
              </w:rPr>
              <w:t>числі</w:t>
            </w:r>
            <w:proofErr w:type="spellEnd"/>
            <w:r w:rsidRPr="00903264">
              <w:rPr>
                <w:color w:val="000000"/>
              </w:rPr>
              <w:t xml:space="preserve"> </w:t>
            </w:r>
            <w:r w:rsidR="00637563" w:rsidRPr="00903264">
              <w:rPr>
                <w:color w:val="000000"/>
                <w:lang w:val="uk-UA"/>
              </w:rPr>
              <w:t>лісовідновлення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212BC8" w14:textId="636B7C8F" w:rsidR="00664CC1" w:rsidRPr="00903264" w:rsidRDefault="00664CC1" w:rsidP="00701731">
            <w:pPr>
              <w:jc w:val="center"/>
              <w:rPr>
                <w:color w:val="000000"/>
              </w:rPr>
            </w:pPr>
            <w:r w:rsidRPr="00903264">
              <w:rPr>
                <w:color w:val="000000"/>
              </w:rPr>
              <w:t>га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997552" w14:textId="677812A8" w:rsidR="00664CC1" w:rsidRPr="00903264" w:rsidRDefault="00435A88" w:rsidP="00701731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32,0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368037" w14:textId="21A451A0" w:rsidR="00664CC1" w:rsidRPr="00903264" w:rsidRDefault="00435A88" w:rsidP="00701731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44,8</w:t>
            </w:r>
          </w:p>
        </w:tc>
      </w:tr>
      <w:tr w:rsidR="00664CC1" w:rsidRPr="00A57A38" w14:paraId="4BDE5A46" w14:textId="77777777" w:rsidTr="000D3D77">
        <w:trPr>
          <w:tblCellSpacing w:w="15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89072E" w14:textId="05865620" w:rsidR="00664CC1" w:rsidRPr="00903264" w:rsidRDefault="00664CC1" w:rsidP="00701731">
            <w:pPr>
              <w:rPr>
                <w:color w:val="000000"/>
                <w:lang w:val="uk-UA"/>
              </w:rPr>
            </w:pPr>
            <w:r w:rsidRPr="00903264">
              <w:rPr>
                <w:color w:val="000000"/>
              </w:rPr>
              <w:t> 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E53491" w14:textId="366E696E" w:rsidR="00664CC1" w:rsidRPr="00903264" w:rsidRDefault="00664CC1" w:rsidP="00701731">
            <w:pPr>
              <w:rPr>
                <w:color w:val="000000"/>
              </w:rPr>
            </w:pPr>
            <w:r w:rsidRPr="00903264">
              <w:rPr>
                <w:color w:val="000000"/>
              </w:rPr>
              <w:t xml:space="preserve">                      </w:t>
            </w:r>
            <w:proofErr w:type="spellStart"/>
            <w:r w:rsidRPr="00903264">
              <w:rPr>
                <w:color w:val="000000"/>
              </w:rPr>
              <w:t>природне</w:t>
            </w:r>
            <w:proofErr w:type="spellEnd"/>
            <w:r w:rsidRPr="00903264">
              <w:rPr>
                <w:color w:val="000000"/>
              </w:rPr>
              <w:t xml:space="preserve"> </w:t>
            </w:r>
            <w:proofErr w:type="spellStart"/>
            <w:r w:rsidRPr="00903264">
              <w:rPr>
                <w:color w:val="000000"/>
              </w:rPr>
              <w:t>поновлення</w:t>
            </w:r>
            <w:proofErr w:type="spellEnd"/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1E9C1B" w14:textId="650EAE82" w:rsidR="00664CC1" w:rsidRPr="00903264" w:rsidRDefault="00664CC1" w:rsidP="00701731">
            <w:pPr>
              <w:jc w:val="center"/>
              <w:rPr>
                <w:color w:val="000000"/>
              </w:rPr>
            </w:pPr>
            <w:r w:rsidRPr="00903264">
              <w:rPr>
                <w:color w:val="000000"/>
              </w:rPr>
              <w:t>га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579459" w14:textId="12EFE753" w:rsidR="00664CC1" w:rsidRPr="00903264" w:rsidRDefault="00A46D9C" w:rsidP="00BE45DC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3</w:t>
            </w:r>
            <w:r w:rsidR="00A07C1F" w:rsidRPr="00903264">
              <w:rPr>
                <w:lang w:val="uk-UA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E2DA52" w14:textId="1F803C13" w:rsidR="00664CC1" w:rsidRPr="00903264" w:rsidRDefault="00A07C1F" w:rsidP="00A46D9C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97,4</w:t>
            </w:r>
          </w:p>
        </w:tc>
      </w:tr>
    </w:tbl>
    <w:p w14:paraId="44E61A9E" w14:textId="77777777" w:rsidR="00873CD7" w:rsidRPr="00A57A38" w:rsidRDefault="00873CD7" w:rsidP="00873CD7">
      <w:pPr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 xml:space="preserve"> </w:t>
      </w:r>
    </w:p>
    <w:p w14:paraId="4A97F963" w14:textId="77777777" w:rsidR="00873CD7" w:rsidRPr="00A57A38" w:rsidRDefault="00873CD7" w:rsidP="00BD2CED">
      <w:pPr>
        <w:spacing w:line="276" w:lineRule="auto"/>
        <w:jc w:val="both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lastRenderedPageBreak/>
        <w:t xml:space="preserve">         Підприємством досягнута нормативна приживлюваність 93,0% однорічних культур.</w:t>
      </w:r>
    </w:p>
    <w:p w14:paraId="43472A93" w14:textId="4A193CAB" w:rsidR="00873CD7" w:rsidRPr="00A57A38" w:rsidRDefault="00873CD7" w:rsidP="00BD2CED">
      <w:pPr>
        <w:spacing w:line="276" w:lineRule="auto"/>
        <w:jc w:val="both"/>
        <w:rPr>
          <w:color w:val="000000"/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Витрати на лісовідновні роботи в 202</w:t>
      </w:r>
      <w:r w:rsidR="00512D05">
        <w:rPr>
          <w:sz w:val="26"/>
          <w:szCs w:val="26"/>
          <w:lang w:val="uk-UA"/>
        </w:rPr>
        <w:t>4</w:t>
      </w:r>
      <w:r w:rsidRPr="00A57A38">
        <w:rPr>
          <w:sz w:val="26"/>
          <w:szCs w:val="26"/>
          <w:lang w:val="uk-UA"/>
        </w:rPr>
        <w:t xml:space="preserve"> році становили </w:t>
      </w:r>
      <w:r w:rsidR="00512D05">
        <w:rPr>
          <w:sz w:val="26"/>
          <w:szCs w:val="26"/>
          <w:lang w:val="uk-UA"/>
        </w:rPr>
        <w:t>5918,7</w:t>
      </w:r>
      <w:r w:rsidR="00190585" w:rsidRPr="00A57A38">
        <w:rPr>
          <w:sz w:val="26"/>
          <w:szCs w:val="26"/>
          <w:lang w:val="uk-UA"/>
        </w:rPr>
        <w:t xml:space="preserve"> </w:t>
      </w:r>
      <w:r w:rsidRPr="00A57A38">
        <w:rPr>
          <w:sz w:val="26"/>
          <w:szCs w:val="26"/>
          <w:lang w:val="uk-UA"/>
        </w:rPr>
        <w:t>тис. грн.</w:t>
      </w:r>
    </w:p>
    <w:p w14:paraId="1C391A8D" w14:textId="320F56DA" w:rsidR="00873CD7" w:rsidRPr="00A57A38" w:rsidRDefault="00873CD7" w:rsidP="00BD2CED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   </w:t>
      </w:r>
      <w:r w:rsidR="006747FC">
        <w:rPr>
          <w:sz w:val="26"/>
          <w:szCs w:val="26"/>
          <w:lang w:val="uk-UA"/>
        </w:rPr>
        <w:t>П</w:t>
      </w:r>
      <w:r w:rsidRPr="00A57A38">
        <w:rPr>
          <w:sz w:val="26"/>
          <w:szCs w:val="26"/>
          <w:lang w:val="uk-UA"/>
        </w:rPr>
        <w:t>ри створенні лісових культур значн</w:t>
      </w:r>
      <w:r w:rsidR="006747FC">
        <w:rPr>
          <w:sz w:val="26"/>
          <w:szCs w:val="26"/>
          <w:lang w:val="uk-UA"/>
        </w:rPr>
        <w:t>у</w:t>
      </w:r>
      <w:r w:rsidRPr="00A57A38">
        <w:rPr>
          <w:sz w:val="26"/>
          <w:szCs w:val="26"/>
          <w:lang w:val="uk-UA"/>
        </w:rPr>
        <w:t xml:space="preserve">  уваг</w:t>
      </w:r>
      <w:r w:rsidR="006747FC">
        <w:rPr>
          <w:sz w:val="26"/>
          <w:szCs w:val="26"/>
          <w:lang w:val="uk-UA"/>
        </w:rPr>
        <w:t>у</w:t>
      </w:r>
      <w:r w:rsidRPr="00A57A38">
        <w:rPr>
          <w:sz w:val="26"/>
          <w:szCs w:val="26"/>
          <w:lang w:val="uk-UA"/>
        </w:rPr>
        <w:t xml:space="preserve">  надається</w:t>
      </w:r>
      <w:r w:rsidR="006747FC">
        <w:rPr>
          <w:sz w:val="26"/>
          <w:szCs w:val="26"/>
          <w:lang w:val="uk-UA"/>
        </w:rPr>
        <w:t xml:space="preserve"> аборигенним видам. </w:t>
      </w:r>
      <w:r w:rsidRPr="00A57A38">
        <w:rPr>
          <w:sz w:val="26"/>
          <w:szCs w:val="26"/>
          <w:lang w:val="uk-UA"/>
        </w:rPr>
        <w:t xml:space="preserve">Використання </w:t>
      </w:r>
      <w:proofErr w:type="spellStart"/>
      <w:r w:rsidRPr="00A57A38">
        <w:rPr>
          <w:sz w:val="26"/>
          <w:szCs w:val="26"/>
          <w:lang w:val="uk-UA"/>
        </w:rPr>
        <w:t>інтродуцентів</w:t>
      </w:r>
      <w:proofErr w:type="spellEnd"/>
      <w:r w:rsidRPr="00A57A38">
        <w:rPr>
          <w:sz w:val="26"/>
          <w:szCs w:val="26"/>
          <w:lang w:val="uk-UA"/>
        </w:rPr>
        <w:t xml:space="preserve">, створених в минулому, по результатах спостережень і таксаційної характеристики </w:t>
      </w:r>
      <w:proofErr w:type="spellStart"/>
      <w:r w:rsidRPr="00A57A38">
        <w:rPr>
          <w:sz w:val="26"/>
          <w:szCs w:val="26"/>
          <w:lang w:val="uk-UA"/>
        </w:rPr>
        <w:t>деревостанів</w:t>
      </w:r>
      <w:proofErr w:type="spellEnd"/>
      <w:r w:rsidRPr="00A57A38">
        <w:rPr>
          <w:sz w:val="26"/>
          <w:szCs w:val="26"/>
          <w:lang w:val="uk-UA"/>
        </w:rPr>
        <w:t xml:space="preserve">, в основному, не приводить до негативних </w:t>
      </w:r>
      <w:proofErr w:type="spellStart"/>
      <w:r w:rsidRPr="00A57A38">
        <w:rPr>
          <w:sz w:val="26"/>
          <w:szCs w:val="26"/>
          <w:lang w:val="uk-UA"/>
        </w:rPr>
        <w:t>лісівничо</w:t>
      </w:r>
      <w:proofErr w:type="spellEnd"/>
      <w:r w:rsidRPr="00A57A38">
        <w:rPr>
          <w:sz w:val="26"/>
          <w:szCs w:val="26"/>
          <w:lang w:val="uk-UA"/>
        </w:rPr>
        <w:t>-екологічних наслідків.</w:t>
      </w:r>
      <w:r w:rsidR="006747FC">
        <w:rPr>
          <w:sz w:val="26"/>
          <w:szCs w:val="26"/>
          <w:lang w:val="uk-UA"/>
        </w:rPr>
        <w:t xml:space="preserve"> Інвазійна порода дуб червоний </w:t>
      </w:r>
      <w:r w:rsidR="00BD2CED">
        <w:rPr>
          <w:sz w:val="26"/>
          <w:szCs w:val="26"/>
          <w:lang w:val="uk-UA"/>
        </w:rPr>
        <w:t>в лісові культури не вводиться і при догляді забирається.</w:t>
      </w:r>
    </w:p>
    <w:p w14:paraId="55BC6232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3710033D" w14:textId="77777777" w:rsidR="00873CD7" w:rsidRPr="00A57A38" w:rsidRDefault="00873CD7" w:rsidP="00873CD7">
      <w:pPr>
        <w:jc w:val="center"/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 xml:space="preserve">Моніторинг вводу </w:t>
      </w:r>
      <w:proofErr w:type="spellStart"/>
      <w:r w:rsidRPr="00A57A38">
        <w:rPr>
          <w:b/>
          <w:sz w:val="26"/>
          <w:szCs w:val="26"/>
          <w:lang w:val="uk-UA"/>
        </w:rPr>
        <w:t>інтродуцентних</w:t>
      </w:r>
      <w:proofErr w:type="spellEnd"/>
      <w:r w:rsidRPr="00A57A38">
        <w:rPr>
          <w:b/>
          <w:sz w:val="26"/>
          <w:szCs w:val="26"/>
          <w:lang w:val="uk-UA"/>
        </w:rPr>
        <w:t xml:space="preserve"> видів в лісові культури за останні 3 роки</w:t>
      </w:r>
    </w:p>
    <w:p w14:paraId="7C590449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701"/>
        <w:gridCol w:w="1843"/>
        <w:gridCol w:w="1843"/>
      </w:tblGrid>
      <w:tr w:rsidR="006837C9" w:rsidRPr="00A57A38" w14:paraId="0DBED7F7" w14:textId="77777777" w:rsidTr="00775929">
        <w:trPr>
          <w:jc w:val="center"/>
        </w:trPr>
        <w:tc>
          <w:tcPr>
            <w:tcW w:w="2943" w:type="dxa"/>
          </w:tcPr>
          <w:p w14:paraId="7E066F82" w14:textId="77777777" w:rsidR="006837C9" w:rsidRPr="00A57A38" w:rsidRDefault="006837C9" w:rsidP="006837C9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Показники</w:t>
            </w:r>
          </w:p>
        </w:tc>
        <w:tc>
          <w:tcPr>
            <w:tcW w:w="1701" w:type="dxa"/>
          </w:tcPr>
          <w:p w14:paraId="57F0CC54" w14:textId="4EAC5ADD" w:rsidR="006837C9" w:rsidRPr="00A57A38" w:rsidRDefault="006837C9" w:rsidP="006837C9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20</w:t>
            </w:r>
            <w:r w:rsidR="00076C63">
              <w:rPr>
                <w:sz w:val="26"/>
                <w:szCs w:val="26"/>
                <w:lang w:val="uk-UA"/>
              </w:rPr>
              <w:t>2</w:t>
            </w:r>
            <w:r w:rsidR="00BF5ACB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843" w:type="dxa"/>
          </w:tcPr>
          <w:p w14:paraId="4BDBA754" w14:textId="5A74EE87" w:rsidR="006837C9" w:rsidRPr="00A57A38" w:rsidRDefault="006837C9" w:rsidP="006837C9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202</w:t>
            </w:r>
            <w:r w:rsidR="00BF5ACB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843" w:type="dxa"/>
          </w:tcPr>
          <w:p w14:paraId="44AF222C" w14:textId="2D272158" w:rsidR="006837C9" w:rsidRPr="00A57A38" w:rsidRDefault="006837C9" w:rsidP="006837C9">
            <w:pPr>
              <w:jc w:val="center"/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202</w:t>
            </w:r>
            <w:r w:rsidR="00BF5ACB">
              <w:rPr>
                <w:sz w:val="26"/>
                <w:szCs w:val="26"/>
                <w:lang w:val="uk-UA"/>
              </w:rPr>
              <w:t>4</w:t>
            </w:r>
          </w:p>
        </w:tc>
      </w:tr>
      <w:tr w:rsidR="006837C9" w:rsidRPr="00A57A38" w14:paraId="10173BF4" w14:textId="77777777" w:rsidTr="00512D05">
        <w:trPr>
          <w:trHeight w:val="333"/>
          <w:jc w:val="center"/>
        </w:trPr>
        <w:tc>
          <w:tcPr>
            <w:tcW w:w="2943" w:type="dxa"/>
          </w:tcPr>
          <w:p w14:paraId="6D6FDA5F" w14:textId="77777777" w:rsidR="006837C9" w:rsidRPr="00A57A38" w:rsidRDefault="006837C9" w:rsidP="006837C9">
            <w:pPr>
              <w:rPr>
                <w:sz w:val="26"/>
                <w:szCs w:val="26"/>
                <w:lang w:val="uk-UA"/>
              </w:rPr>
            </w:pPr>
            <w:r w:rsidRPr="00A57A38">
              <w:rPr>
                <w:sz w:val="26"/>
                <w:szCs w:val="26"/>
                <w:lang w:val="uk-UA"/>
              </w:rPr>
              <w:t>Загальна площа посадки лісових культур, га</w:t>
            </w:r>
          </w:p>
        </w:tc>
        <w:tc>
          <w:tcPr>
            <w:tcW w:w="1701" w:type="dxa"/>
          </w:tcPr>
          <w:p w14:paraId="77195ED4" w14:textId="582E64BF" w:rsidR="006837C9" w:rsidRPr="00A57A38" w:rsidRDefault="00BF5ACB" w:rsidP="006837C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5,3</w:t>
            </w:r>
          </w:p>
        </w:tc>
        <w:tc>
          <w:tcPr>
            <w:tcW w:w="1843" w:type="dxa"/>
          </w:tcPr>
          <w:p w14:paraId="2357CFA5" w14:textId="5C1DED7B" w:rsidR="006837C9" w:rsidRPr="00A57A38" w:rsidRDefault="00BF5ACB" w:rsidP="006837C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843" w:type="dxa"/>
          </w:tcPr>
          <w:p w14:paraId="7AC5C4AE" w14:textId="478B8F1E" w:rsidR="006837C9" w:rsidRPr="00A57A38" w:rsidRDefault="00BF5ACB" w:rsidP="006837C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</w:tr>
    </w:tbl>
    <w:p w14:paraId="4A5D3C24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75D910AF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23620116" w14:textId="55167442" w:rsidR="00873CD7" w:rsidRPr="00A57A38" w:rsidRDefault="00873CD7" w:rsidP="00873CD7">
      <w:pPr>
        <w:jc w:val="center"/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>3.</w:t>
      </w:r>
      <w:r w:rsidR="00B77B5C">
        <w:rPr>
          <w:b/>
          <w:sz w:val="26"/>
          <w:szCs w:val="26"/>
          <w:lang w:val="uk-UA"/>
        </w:rPr>
        <w:t>4</w:t>
      </w:r>
      <w:r w:rsidRPr="00A57A38">
        <w:rPr>
          <w:b/>
          <w:sz w:val="26"/>
          <w:szCs w:val="26"/>
          <w:lang w:val="uk-UA"/>
        </w:rPr>
        <w:t>. Охорона і захист лісу</w:t>
      </w:r>
    </w:p>
    <w:p w14:paraId="01D0780C" w14:textId="77777777" w:rsidR="00873CD7" w:rsidRPr="00A57A38" w:rsidRDefault="00873CD7" w:rsidP="005037C0">
      <w:pPr>
        <w:spacing w:line="276" w:lineRule="auto"/>
        <w:jc w:val="both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Ступінь пожежної небезпеки території підприємства за «Шкалою оцінки природної пожежної небезпеки ділянок лісового фонду», розробленою інститутом «</w:t>
      </w:r>
      <w:proofErr w:type="spellStart"/>
      <w:r w:rsidRPr="00A57A38">
        <w:rPr>
          <w:sz w:val="26"/>
          <w:szCs w:val="26"/>
          <w:lang w:val="uk-UA"/>
        </w:rPr>
        <w:t>Укрдерждіпроліс</w:t>
      </w:r>
      <w:proofErr w:type="spellEnd"/>
      <w:r w:rsidRPr="00A57A38">
        <w:rPr>
          <w:sz w:val="26"/>
          <w:szCs w:val="26"/>
          <w:lang w:val="uk-UA"/>
        </w:rPr>
        <w:t xml:space="preserve">» </w:t>
      </w:r>
    </w:p>
    <w:p w14:paraId="359A09AD" w14:textId="2A460483" w:rsidR="00873CD7" w:rsidRPr="00A57A38" w:rsidRDefault="00873CD7" w:rsidP="005037C0">
      <w:pPr>
        <w:spacing w:line="276" w:lineRule="auto"/>
        <w:jc w:val="both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становить </w:t>
      </w:r>
      <w:r w:rsidR="001E05F0" w:rsidRPr="00A57A38">
        <w:rPr>
          <w:sz w:val="26"/>
          <w:szCs w:val="26"/>
          <w:lang w:val="uk-UA"/>
        </w:rPr>
        <w:t>2</w:t>
      </w:r>
      <w:r w:rsidRPr="00A57A38">
        <w:rPr>
          <w:sz w:val="26"/>
          <w:szCs w:val="26"/>
          <w:lang w:val="uk-UA"/>
        </w:rPr>
        <w:t>,7</w:t>
      </w:r>
      <w:r w:rsidR="00445613" w:rsidRPr="00A57A38">
        <w:rPr>
          <w:sz w:val="26"/>
          <w:szCs w:val="26"/>
          <w:lang w:val="uk-UA"/>
        </w:rPr>
        <w:t>9</w:t>
      </w:r>
      <w:r w:rsidRPr="00A57A38">
        <w:rPr>
          <w:sz w:val="26"/>
          <w:szCs w:val="26"/>
          <w:lang w:val="uk-UA"/>
        </w:rPr>
        <w:t xml:space="preserve"> клас пожежної небезпеки.</w:t>
      </w:r>
    </w:p>
    <w:p w14:paraId="7171F6DB" w14:textId="66659703" w:rsidR="00873CD7" w:rsidRPr="00A57A38" w:rsidRDefault="00873CD7" w:rsidP="005037C0">
      <w:pPr>
        <w:spacing w:line="276" w:lineRule="auto"/>
        <w:jc w:val="both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 Територія </w:t>
      </w:r>
      <w:r w:rsidR="0012597B">
        <w:rPr>
          <w:sz w:val="26"/>
          <w:szCs w:val="26"/>
          <w:lang w:val="uk-UA"/>
        </w:rPr>
        <w:t xml:space="preserve">Бродівської </w:t>
      </w:r>
      <w:r w:rsidR="00076C06">
        <w:rPr>
          <w:sz w:val="26"/>
          <w:szCs w:val="26"/>
          <w:lang w:val="uk-UA"/>
        </w:rPr>
        <w:t xml:space="preserve">ОТГ </w:t>
      </w:r>
      <w:r w:rsidRPr="00A57A38">
        <w:rPr>
          <w:sz w:val="26"/>
          <w:szCs w:val="26"/>
          <w:lang w:val="uk-UA"/>
        </w:rPr>
        <w:t xml:space="preserve">за способами виявлення лісових пожеж і боротьби з ними, віднесена до наземної  охорони лісів з </w:t>
      </w:r>
      <w:proofErr w:type="spellStart"/>
      <w:r w:rsidRPr="00A57A38">
        <w:rPr>
          <w:sz w:val="26"/>
          <w:szCs w:val="26"/>
          <w:lang w:val="uk-UA"/>
        </w:rPr>
        <w:t>автопатрулювання</w:t>
      </w:r>
      <w:proofErr w:type="spellEnd"/>
      <w:r w:rsidRPr="00A57A38">
        <w:rPr>
          <w:sz w:val="26"/>
          <w:szCs w:val="26"/>
          <w:lang w:val="uk-UA"/>
        </w:rPr>
        <w:t>.</w:t>
      </w:r>
    </w:p>
    <w:p w14:paraId="3C182B91" w14:textId="77777777" w:rsidR="00873CD7" w:rsidRPr="00A57A38" w:rsidRDefault="00873CD7" w:rsidP="00873CD7">
      <w:pPr>
        <w:jc w:val="center"/>
        <w:rPr>
          <w:b/>
          <w:sz w:val="26"/>
          <w:szCs w:val="26"/>
          <w:lang w:val="uk-UA"/>
        </w:rPr>
      </w:pPr>
    </w:p>
    <w:p w14:paraId="064C24D5" w14:textId="77777777" w:rsidR="00873CD7" w:rsidRPr="00A57A38" w:rsidRDefault="00873CD7" w:rsidP="00873CD7">
      <w:pPr>
        <w:jc w:val="center"/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>Обсяги заходів по охороні і захисту лісу від пожеж</w:t>
      </w:r>
    </w:p>
    <w:p w14:paraId="322DB9F9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080"/>
        <w:gridCol w:w="1620"/>
        <w:gridCol w:w="3060"/>
      </w:tblGrid>
      <w:tr w:rsidR="00873CD7" w:rsidRPr="00A57A38" w14:paraId="41295C8C" w14:textId="77777777" w:rsidTr="00775929">
        <w:tc>
          <w:tcPr>
            <w:tcW w:w="3348" w:type="dxa"/>
          </w:tcPr>
          <w:p w14:paraId="1F4460F2" w14:textId="77777777" w:rsidR="00873CD7" w:rsidRPr="009432B4" w:rsidRDefault="00873CD7" w:rsidP="0077592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432B4">
              <w:rPr>
                <w:color w:val="000000"/>
                <w:sz w:val="22"/>
                <w:szCs w:val="22"/>
                <w:lang w:val="uk-UA"/>
              </w:rPr>
              <w:t>Назва робіт</w:t>
            </w:r>
          </w:p>
        </w:tc>
        <w:tc>
          <w:tcPr>
            <w:tcW w:w="1080" w:type="dxa"/>
          </w:tcPr>
          <w:p w14:paraId="1D47F570" w14:textId="77777777" w:rsidR="00873CD7" w:rsidRPr="009432B4" w:rsidRDefault="00873CD7" w:rsidP="00775929">
            <w:pPr>
              <w:rPr>
                <w:color w:val="000000"/>
                <w:sz w:val="22"/>
                <w:szCs w:val="22"/>
                <w:lang w:val="uk-UA"/>
              </w:rPr>
            </w:pPr>
            <w:r w:rsidRPr="009432B4">
              <w:rPr>
                <w:color w:val="000000"/>
                <w:sz w:val="22"/>
                <w:szCs w:val="22"/>
                <w:lang w:val="uk-UA"/>
              </w:rPr>
              <w:t xml:space="preserve">Од. </w:t>
            </w:r>
            <w:proofErr w:type="spellStart"/>
            <w:r w:rsidRPr="009432B4">
              <w:rPr>
                <w:color w:val="000000"/>
                <w:sz w:val="22"/>
                <w:szCs w:val="22"/>
                <w:lang w:val="uk-UA"/>
              </w:rPr>
              <w:t>вим</w:t>
            </w:r>
            <w:proofErr w:type="spellEnd"/>
            <w:r w:rsidRPr="009432B4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4680" w:type="dxa"/>
            <w:gridSpan w:val="2"/>
          </w:tcPr>
          <w:p w14:paraId="6C9F9523" w14:textId="7AE5B66D" w:rsidR="00873CD7" w:rsidRPr="009432B4" w:rsidRDefault="00076C63" w:rsidP="0077592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432B4">
              <w:rPr>
                <w:color w:val="000000"/>
                <w:sz w:val="22"/>
                <w:szCs w:val="22"/>
                <w:lang w:val="uk-UA"/>
              </w:rPr>
              <w:t>202</w:t>
            </w:r>
            <w:r w:rsidR="00BF5ACB" w:rsidRPr="009432B4">
              <w:rPr>
                <w:color w:val="000000"/>
                <w:sz w:val="22"/>
                <w:szCs w:val="22"/>
                <w:lang w:val="uk-UA"/>
              </w:rPr>
              <w:t>4</w:t>
            </w:r>
            <w:r w:rsidR="00873CD7" w:rsidRPr="009432B4">
              <w:rPr>
                <w:color w:val="000000"/>
                <w:sz w:val="22"/>
                <w:szCs w:val="22"/>
                <w:lang w:val="uk-UA"/>
              </w:rPr>
              <w:t xml:space="preserve"> рік</w:t>
            </w:r>
          </w:p>
        </w:tc>
      </w:tr>
      <w:tr w:rsidR="00873CD7" w:rsidRPr="00A57A38" w14:paraId="1FA9154C" w14:textId="77777777" w:rsidTr="0077592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3348" w:type="dxa"/>
          </w:tcPr>
          <w:p w14:paraId="6AD03203" w14:textId="77777777" w:rsidR="00873CD7" w:rsidRPr="009432B4" w:rsidRDefault="00873CD7" w:rsidP="00775929">
            <w:pPr>
              <w:jc w:val="center"/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080" w:type="dxa"/>
          </w:tcPr>
          <w:p w14:paraId="501B7E0C" w14:textId="77777777" w:rsidR="00873CD7" w:rsidRPr="009432B4" w:rsidRDefault="00873CD7" w:rsidP="00775929">
            <w:pPr>
              <w:jc w:val="center"/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620" w:type="dxa"/>
          </w:tcPr>
          <w:p w14:paraId="49BF6DFF" w14:textId="77777777" w:rsidR="00873CD7" w:rsidRPr="009432B4" w:rsidRDefault="00873CD7" w:rsidP="00775929">
            <w:pPr>
              <w:jc w:val="center"/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  <w:r w:rsidRPr="009432B4">
              <w:rPr>
                <w:i/>
                <w:iCs/>
                <w:color w:val="000000"/>
                <w:sz w:val="22"/>
                <w:szCs w:val="22"/>
                <w:lang w:val="uk-UA"/>
              </w:rPr>
              <w:t>План</w:t>
            </w:r>
          </w:p>
        </w:tc>
        <w:tc>
          <w:tcPr>
            <w:tcW w:w="3060" w:type="dxa"/>
          </w:tcPr>
          <w:p w14:paraId="4FEBAF18" w14:textId="77777777" w:rsidR="00873CD7" w:rsidRPr="009432B4" w:rsidRDefault="00873CD7" w:rsidP="00775929">
            <w:pPr>
              <w:jc w:val="center"/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  <w:r w:rsidRPr="009432B4">
              <w:rPr>
                <w:i/>
                <w:iCs/>
                <w:color w:val="000000"/>
                <w:sz w:val="22"/>
                <w:szCs w:val="22"/>
                <w:lang w:val="uk-UA"/>
              </w:rPr>
              <w:t>Факт</w:t>
            </w:r>
          </w:p>
        </w:tc>
      </w:tr>
      <w:tr w:rsidR="00873CD7" w:rsidRPr="00A57A38" w14:paraId="470000D2" w14:textId="77777777" w:rsidTr="00775929">
        <w:tc>
          <w:tcPr>
            <w:tcW w:w="3348" w:type="dxa"/>
          </w:tcPr>
          <w:p w14:paraId="34A2B577" w14:textId="77777777" w:rsidR="00873CD7" w:rsidRPr="009432B4" w:rsidRDefault="00873CD7" w:rsidP="00775929">
            <w:pPr>
              <w:rPr>
                <w:color w:val="000000"/>
                <w:sz w:val="22"/>
                <w:szCs w:val="22"/>
                <w:lang w:val="uk-UA"/>
              </w:rPr>
            </w:pPr>
            <w:r w:rsidRPr="009432B4">
              <w:rPr>
                <w:color w:val="000000"/>
                <w:sz w:val="22"/>
                <w:szCs w:val="22"/>
                <w:lang w:val="uk-UA"/>
              </w:rPr>
              <w:t>Влаштування мінералізованих смуг</w:t>
            </w:r>
          </w:p>
        </w:tc>
        <w:tc>
          <w:tcPr>
            <w:tcW w:w="1080" w:type="dxa"/>
          </w:tcPr>
          <w:p w14:paraId="61185A30" w14:textId="77777777" w:rsidR="00873CD7" w:rsidRPr="009432B4" w:rsidRDefault="00873CD7" w:rsidP="0077592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432B4">
              <w:rPr>
                <w:color w:val="000000"/>
                <w:sz w:val="22"/>
                <w:szCs w:val="22"/>
                <w:lang w:val="uk-UA"/>
              </w:rPr>
              <w:t>км</w:t>
            </w:r>
          </w:p>
        </w:tc>
        <w:tc>
          <w:tcPr>
            <w:tcW w:w="1620" w:type="dxa"/>
          </w:tcPr>
          <w:p w14:paraId="7E48D9F8" w14:textId="2CC78CB0" w:rsidR="00873CD7" w:rsidRPr="009432B4" w:rsidRDefault="00BF5ACB" w:rsidP="00775929">
            <w:pPr>
              <w:jc w:val="center"/>
              <w:rPr>
                <w:sz w:val="22"/>
                <w:szCs w:val="22"/>
                <w:lang w:val="uk-UA"/>
              </w:rPr>
            </w:pPr>
            <w:r w:rsidRPr="009432B4"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3060" w:type="dxa"/>
          </w:tcPr>
          <w:p w14:paraId="4BDF0CEF" w14:textId="0764DCEA" w:rsidR="00873CD7" w:rsidRPr="009432B4" w:rsidRDefault="00BF5ACB" w:rsidP="00664CC1">
            <w:pPr>
              <w:jc w:val="center"/>
              <w:rPr>
                <w:sz w:val="22"/>
                <w:szCs w:val="22"/>
                <w:lang w:val="uk-UA"/>
              </w:rPr>
            </w:pPr>
            <w:r w:rsidRPr="009432B4">
              <w:rPr>
                <w:sz w:val="22"/>
                <w:szCs w:val="22"/>
                <w:lang w:val="uk-UA"/>
              </w:rPr>
              <w:t>30</w:t>
            </w:r>
          </w:p>
        </w:tc>
      </w:tr>
      <w:tr w:rsidR="00873CD7" w:rsidRPr="00A57A38" w14:paraId="3FAA95AF" w14:textId="77777777" w:rsidTr="00775929">
        <w:tc>
          <w:tcPr>
            <w:tcW w:w="3348" w:type="dxa"/>
          </w:tcPr>
          <w:p w14:paraId="662C4384" w14:textId="77777777" w:rsidR="00873CD7" w:rsidRPr="009432B4" w:rsidRDefault="00873CD7" w:rsidP="00775929">
            <w:pPr>
              <w:rPr>
                <w:color w:val="000000"/>
                <w:sz w:val="22"/>
                <w:szCs w:val="22"/>
                <w:lang w:val="uk-UA"/>
              </w:rPr>
            </w:pPr>
            <w:r w:rsidRPr="009432B4">
              <w:rPr>
                <w:color w:val="000000"/>
                <w:sz w:val="22"/>
                <w:szCs w:val="22"/>
                <w:lang w:val="uk-UA"/>
              </w:rPr>
              <w:t>Догляд за мінералізованими смугами</w:t>
            </w:r>
          </w:p>
        </w:tc>
        <w:tc>
          <w:tcPr>
            <w:tcW w:w="1080" w:type="dxa"/>
          </w:tcPr>
          <w:p w14:paraId="4B2706E1" w14:textId="77777777" w:rsidR="00873CD7" w:rsidRPr="009432B4" w:rsidRDefault="00873CD7" w:rsidP="0077592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432B4">
              <w:rPr>
                <w:color w:val="000000"/>
                <w:sz w:val="22"/>
                <w:szCs w:val="22"/>
                <w:lang w:val="uk-UA"/>
              </w:rPr>
              <w:t>км</w:t>
            </w:r>
          </w:p>
        </w:tc>
        <w:tc>
          <w:tcPr>
            <w:tcW w:w="1620" w:type="dxa"/>
          </w:tcPr>
          <w:p w14:paraId="333FBD1B" w14:textId="751E2949" w:rsidR="00873CD7" w:rsidRPr="009432B4" w:rsidRDefault="003601C2" w:rsidP="00775929">
            <w:pPr>
              <w:jc w:val="center"/>
              <w:rPr>
                <w:sz w:val="22"/>
                <w:szCs w:val="22"/>
                <w:lang w:val="uk-UA"/>
              </w:rPr>
            </w:pPr>
            <w:r w:rsidRPr="009432B4">
              <w:rPr>
                <w:sz w:val="22"/>
                <w:szCs w:val="22"/>
                <w:lang w:val="uk-UA"/>
              </w:rPr>
              <w:t>450</w:t>
            </w:r>
          </w:p>
        </w:tc>
        <w:tc>
          <w:tcPr>
            <w:tcW w:w="3060" w:type="dxa"/>
          </w:tcPr>
          <w:p w14:paraId="2F4686B5" w14:textId="21595931" w:rsidR="00873CD7" w:rsidRPr="009432B4" w:rsidRDefault="003601C2" w:rsidP="00775929">
            <w:pPr>
              <w:jc w:val="center"/>
              <w:rPr>
                <w:sz w:val="22"/>
                <w:szCs w:val="22"/>
                <w:lang w:val="uk-UA"/>
              </w:rPr>
            </w:pPr>
            <w:r w:rsidRPr="009432B4">
              <w:rPr>
                <w:sz w:val="22"/>
                <w:szCs w:val="22"/>
                <w:lang w:val="uk-UA"/>
              </w:rPr>
              <w:t>450</w:t>
            </w:r>
          </w:p>
        </w:tc>
      </w:tr>
      <w:tr w:rsidR="00873CD7" w:rsidRPr="00A57A38" w14:paraId="0B444616" w14:textId="77777777" w:rsidTr="00775929">
        <w:tc>
          <w:tcPr>
            <w:tcW w:w="3348" w:type="dxa"/>
          </w:tcPr>
          <w:p w14:paraId="0E3D42CE" w14:textId="77777777" w:rsidR="00873CD7" w:rsidRPr="009432B4" w:rsidRDefault="00873CD7" w:rsidP="00775929">
            <w:pPr>
              <w:rPr>
                <w:color w:val="000000"/>
                <w:sz w:val="22"/>
                <w:szCs w:val="22"/>
                <w:lang w:val="uk-UA"/>
              </w:rPr>
            </w:pPr>
            <w:r w:rsidRPr="009432B4">
              <w:rPr>
                <w:color w:val="000000"/>
                <w:sz w:val="22"/>
                <w:szCs w:val="22"/>
                <w:lang w:val="uk-UA"/>
              </w:rPr>
              <w:t xml:space="preserve">Витрати на охорону лісу від пожеж, шкідників та </w:t>
            </w:r>
            <w:proofErr w:type="spellStart"/>
            <w:r w:rsidRPr="009432B4">
              <w:rPr>
                <w:color w:val="000000"/>
                <w:sz w:val="22"/>
                <w:szCs w:val="22"/>
                <w:lang w:val="uk-UA"/>
              </w:rPr>
              <w:t>хвороб</w:t>
            </w:r>
            <w:proofErr w:type="spellEnd"/>
            <w:r w:rsidRPr="009432B4">
              <w:rPr>
                <w:color w:val="000000"/>
                <w:sz w:val="22"/>
                <w:szCs w:val="22"/>
                <w:lang w:val="uk-UA"/>
              </w:rPr>
              <w:t xml:space="preserve"> лісу</w:t>
            </w:r>
          </w:p>
        </w:tc>
        <w:tc>
          <w:tcPr>
            <w:tcW w:w="1080" w:type="dxa"/>
          </w:tcPr>
          <w:p w14:paraId="5F387F59" w14:textId="77777777" w:rsidR="00873CD7" w:rsidRPr="009432B4" w:rsidRDefault="00873CD7" w:rsidP="0077592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432B4">
              <w:rPr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620" w:type="dxa"/>
          </w:tcPr>
          <w:p w14:paraId="157A611C" w14:textId="4578949D" w:rsidR="00873CD7" w:rsidRPr="009432B4" w:rsidRDefault="00BF5ACB" w:rsidP="00775929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432B4">
              <w:rPr>
                <w:i/>
                <w:sz w:val="22"/>
                <w:szCs w:val="22"/>
                <w:lang w:val="uk-UA"/>
              </w:rPr>
              <w:t>582,1</w:t>
            </w:r>
          </w:p>
        </w:tc>
        <w:tc>
          <w:tcPr>
            <w:tcW w:w="3060" w:type="dxa"/>
          </w:tcPr>
          <w:p w14:paraId="12EC389B" w14:textId="1E54B4DD" w:rsidR="00873CD7" w:rsidRPr="009432B4" w:rsidRDefault="00BF5ACB" w:rsidP="0085686D">
            <w:pPr>
              <w:rPr>
                <w:i/>
                <w:sz w:val="22"/>
                <w:szCs w:val="22"/>
                <w:lang w:val="uk-UA"/>
              </w:rPr>
            </w:pPr>
            <w:r w:rsidRPr="009432B4">
              <w:rPr>
                <w:i/>
                <w:sz w:val="22"/>
                <w:szCs w:val="22"/>
                <w:lang w:val="uk-UA"/>
              </w:rPr>
              <w:t>481,5</w:t>
            </w:r>
          </w:p>
        </w:tc>
      </w:tr>
    </w:tbl>
    <w:p w14:paraId="5541812C" w14:textId="77777777" w:rsidR="00873CD7" w:rsidRPr="00A57A38" w:rsidRDefault="00873CD7" w:rsidP="00873CD7">
      <w:pPr>
        <w:pStyle w:val="a5"/>
        <w:spacing w:after="0"/>
        <w:jc w:val="both"/>
        <w:rPr>
          <w:color w:val="000000"/>
          <w:sz w:val="26"/>
          <w:szCs w:val="26"/>
          <w:lang w:val="uk-UA"/>
        </w:rPr>
      </w:pPr>
      <w:r w:rsidRPr="00A57A38">
        <w:rPr>
          <w:color w:val="000000"/>
          <w:sz w:val="26"/>
          <w:szCs w:val="26"/>
          <w:lang w:val="uk-UA"/>
        </w:rPr>
        <w:t xml:space="preserve">     </w:t>
      </w:r>
    </w:p>
    <w:p w14:paraId="4D056441" w14:textId="729D6674" w:rsidR="00873CD7" w:rsidRPr="00A57A38" w:rsidRDefault="00873CD7" w:rsidP="005037C0">
      <w:pPr>
        <w:pStyle w:val="a5"/>
        <w:spacing w:after="0" w:line="276" w:lineRule="auto"/>
        <w:jc w:val="both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Згідно плану про підготовку до пожежонебезпечного періоду  шлагбаумами та канавами перекрито 6 заїздів в ліс. Встановлено 12 одиниць наглядної агітації (знаки, аншлаги і плакати)</w:t>
      </w:r>
      <w:r w:rsidR="00B12BEA">
        <w:rPr>
          <w:sz w:val="26"/>
          <w:szCs w:val="26"/>
          <w:lang w:val="uk-UA"/>
        </w:rPr>
        <w:t xml:space="preserve">,3 </w:t>
      </w:r>
      <w:proofErr w:type="spellStart"/>
      <w:r w:rsidR="00B12BEA">
        <w:rPr>
          <w:sz w:val="26"/>
          <w:szCs w:val="26"/>
          <w:lang w:val="uk-UA"/>
        </w:rPr>
        <w:t>бі</w:t>
      </w:r>
      <w:r w:rsidR="0012597B">
        <w:rPr>
          <w:sz w:val="26"/>
          <w:szCs w:val="26"/>
          <w:lang w:val="uk-UA"/>
        </w:rPr>
        <w:t>г</w:t>
      </w:r>
      <w:r w:rsidR="00B12BEA">
        <w:rPr>
          <w:sz w:val="26"/>
          <w:szCs w:val="26"/>
          <w:lang w:val="uk-UA"/>
        </w:rPr>
        <w:t>борди</w:t>
      </w:r>
      <w:proofErr w:type="spellEnd"/>
      <w:r w:rsidR="00B12BEA">
        <w:rPr>
          <w:sz w:val="26"/>
          <w:szCs w:val="26"/>
          <w:lang w:val="uk-UA"/>
        </w:rPr>
        <w:t>.</w:t>
      </w:r>
      <w:r w:rsidR="00B12BEA" w:rsidRPr="00B12BEA">
        <w:rPr>
          <w:sz w:val="26"/>
          <w:szCs w:val="26"/>
          <w:lang w:val="uk-UA"/>
        </w:rPr>
        <w:t xml:space="preserve"> </w:t>
      </w:r>
      <w:r w:rsidR="00B12BEA" w:rsidRPr="00A57A38">
        <w:rPr>
          <w:sz w:val="26"/>
          <w:szCs w:val="26"/>
          <w:lang w:val="uk-UA"/>
        </w:rPr>
        <w:t>Проведено 2 лекцій і 6 бесід, 3 виступи</w:t>
      </w:r>
      <w:r w:rsidR="00076C06">
        <w:rPr>
          <w:sz w:val="26"/>
          <w:szCs w:val="26"/>
          <w:lang w:val="uk-UA"/>
        </w:rPr>
        <w:t xml:space="preserve"> </w:t>
      </w:r>
      <w:r w:rsidRPr="00A57A38">
        <w:rPr>
          <w:sz w:val="26"/>
          <w:szCs w:val="26"/>
          <w:lang w:val="uk-UA"/>
        </w:rPr>
        <w:t xml:space="preserve">П у ЗМІ на пожежну тематику. </w:t>
      </w:r>
      <w:r w:rsidRPr="00076C63">
        <w:rPr>
          <w:sz w:val="26"/>
          <w:szCs w:val="26"/>
          <w:lang w:val="uk-UA"/>
        </w:rPr>
        <w:t>Силами лісової охорони проводились рейд по</w:t>
      </w:r>
      <w:r w:rsidRPr="00A57A38">
        <w:rPr>
          <w:sz w:val="26"/>
          <w:szCs w:val="26"/>
          <w:lang w:val="uk-UA"/>
        </w:rPr>
        <w:t xml:space="preserve"> профілактиці лісових</w:t>
      </w:r>
      <w:r w:rsidRPr="00076C63">
        <w:rPr>
          <w:sz w:val="26"/>
          <w:szCs w:val="26"/>
          <w:lang w:val="uk-UA"/>
        </w:rPr>
        <w:t xml:space="preserve"> </w:t>
      </w:r>
      <w:r w:rsidRPr="00A57A38">
        <w:rPr>
          <w:sz w:val="26"/>
          <w:szCs w:val="26"/>
          <w:lang w:val="uk-UA"/>
        </w:rPr>
        <w:t xml:space="preserve">пожеж. </w:t>
      </w:r>
    </w:p>
    <w:p w14:paraId="62E3E156" w14:textId="375122C6" w:rsidR="00873CD7" w:rsidRPr="00A57A38" w:rsidRDefault="00873CD7" w:rsidP="005037C0">
      <w:pPr>
        <w:pStyle w:val="1"/>
        <w:spacing w:line="276" w:lineRule="auto"/>
        <w:rPr>
          <w:color w:val="000000"/>
          <w:sz w:val="26"/>
          <w:szCs w:val="26"/>
        </w:rPr>
      </w:pPr>
      <w:r w:rsidRPr="00A57A38">
        <w:rPr>
          <w:sz w:val="26"/>
          <w:szCs w:val="26"/>
        </w:rPr>
        <w:t xml:space="preserve">     Щорічно складаються  і затверджуються "Мобілізаційний план по</w:t>
      </w:r>
      <w:r w:rsidR="004502EC">
        <w:rPr>
          <w:sz w:val="26"/>
          <w:szCs w:val="26"/>
        </w:rPr>
        <w:t xml:space="preserve"> філії Бродівське лісове господарство»</w:t>
      </w:r>
      <w:r w:rsidRPr="00A57A38">
        <w:rPr>
          <w:sz w:val="26"/>
          <w:szCs w:val="26"/>
        </w:rPr>
        <w:t>, «План заходів спрямованих на попередження лісових пожеж».</w:t>
      </w:r>
    </w:p>
    <w:p w14:paraId="5B488445" w14:textId="43C5CF2D" w:rsidR="00873CD7" w:rsidRPr="00A57A38" w:rsidRDefault="00873CD7" w:rsidP="005037C0">
      <w:pPr>
        <w:spacing w:line="276" w:lineRule="auto"/>
        <w:rPr>
          <w:color w:val="000000"/>
          <w:sz w:val="26"/>
          <w:szCs w:val="26"/>
          <w:lang w:val="uk-UA"/>
        </w:rPr>
      </w:pPr>
      <w:r w:rsidRPr="00A57A38">
        <w:rPr>
          <w:color w:val="000000"/>
          <w:sz w:val="26"/>
          <w:szCs w:val="26"/>
          <w:lang w:val="uk-UA"/>
        </w:rPr>
        <w:t xml:space="preserve">     Погоджується та затверджується  «</w:t>
      </w:r>
      <w:r w:rsidR="00BE45DC">
        <w:rPr>
          <w:color w:val="000000"/>
          <w:sz w:val="26"/>
          <w:szCs w:val="26"/>
          <w:lang w:val="uk-UA"/>
        </w:rPr>
        <w:t xml:space="preserve">Типовий мобілізаційно-оперативний план </w:t>
      </w:r>
      <w:r w:rsidRPr="00A57A38">
        <w:rPr>
          <w:color w:val="000000"/>
          <w:sz w:val="26"/>
          <w:szCs w:val="26"/>
          <w:lang w:val="uk-UA"/>
        </w:rPr>
        <w:t xml:space="preserve">про порядок взаємодії  </w:t>
      </w:r>
      <w:r w:rsidR="00BE45DC">
        <w:rPr>
          <w:color w:val="000000"/>
          <w:sz w:val="26"/>
          <w:szCs w:val="26"/>
          <w:lang w:val="uk-UA"/>
        </w:rPr>
        <w:t>Золочівського РУ ГУ</w:t>
      </w:r>
      <w:r w:rsidRPr="00A57A38">
        <w:rPr>
          <w:color w:val="000000"/>
          <w:sz w:val="26"/>
          <w:szCs w:val="26"/>
          <w:lang w:val="uk-UA"/>
        </w:rPr>
        <w:t xml:space="preserve"> ДСНС</w:t>
      </w:r>
      <w:r w:rsidR="00BE45DC">
        <w:rPr>
          <w:color w:val="000000"/>
          <w:sz w:val="26"/>
          <w:szCs w:val="26"/>
          <w:lang w:val="uk-UA"/>
        </w:rPr>
        <w:t xml:space="preserve"> України у</w:t>
      </w:r>
      <w:r w:rsidRPr="00A57A38">
        <w:rPr>
          <w:color w:val="000000"/>
          <w:sz w:val="26"/>
          <w:szCs w:val="26"/>
          <w:lang w:val="uk-UA"/>
        </w:rPr>
        <w:t xml:space="preserve"> Львівській області та </w:t>
      </w:r>
      <w:r w:rsidR="00BE45DC">
        <w:rPr>
          <w:color w:val="000000"/>
          <w:sz w:val="26"/>
          <w:szCs w:val="26"/>
          <w:lang w:val="uk-UA"/>
        </w:rPr>
        <w:t xml:space="preserve">філії «Бродівське лісове господарство» </w:t>
      </w:r>
      <w:r w:rsidRPr="00A57A38">
        <w:rPr>
          <w:color w:val="000000"/>
          <w:sz w:val="26"/>
          <w:szCs w:val="26"/>
          <w:lang w:val="uk-UA"/>
        </w:rPr>
        <w:t xml:space="preserve">під час ліквідації надзвичайних ситуацій техногенного та природного характеру на об’єктах лісового господарства. </w:t>
      </w:r>
    </w:p>
    <w:p w14:paraId="080737B7" w14:textId="788F7775" w:rsidR="00873CD7" w:rsidRPr="00A57A38" w:rsidRDefault="00873CD7" w:rsidP="005037C0">
      <w:pPr>
        <w:spacing w:line="276" w:lineRule="auto"/>
        <w:rPr>
          <w:color w:val="000000"/>
          <w:sz w:val="26"/>
          <w:szCs w:val="26"/>
          <w:lang w:val="uk-UA"/>
        </w:rPr>
      </w:pPr>
      <w:r w:rsidRPr="00A57A38">
        <w:rPr>
          <w:color w:val="000000"/>
          <w:sz w:val="26"/>
          <w:szCs w:val="26"/>
          <w:lang w:val="uk-UA"/>
        </w:rPr>
        <w:lastRenderedPageBreak/>
        <w:t xml:space="preserve">     В кожному лісництві обладнані пункти зосередження протипожежного інвентаря, які постійно доукомплектовуються необхідними засобами пожежо</w:t>
      </w:r>
      <w:r w:rsidR="00445613" w:rsidRPr="00A57A38">
        <w:rPr>
          <w:color w:val="000000"/>
          <w:sz w:val="26"/>
          <w:szCs w:val="26"/>
          <w:lang w:val="uk-UA"/>
        </w:rPr>
        <w:t>гасіння</w:t>
      </w:r>
      <w:r w:rsidRPr="00A57A38">
        <w:rPr>
          <w:color w:val="000000"/>
          <w:sz w:val="26"/>
          <w:szCs w:val="26"/>
          <w:lang w:val="uk-UA"/>
        </w:rPr>
        <w:t xml:space="preserve">. </w:t>
      </w:r>
    </w:p>
    <w:p w14:paraId="17F1297F" w14:textId="04E80A3E" w:rsidR="00873CD7" w:rsidRPr="00A57A38" w:rsidRDefault="00873CD7" w:rsidP="005037C0">
      <w:pPr>
        <w:spacing w:line="276" w:lineRule="auto"/>
        <w:rPr>
          <w:sz w:val="26"/>
          <w:szCs w:val="26"/>
          <w:lang w:val="uk-UA"/>
        </w:rPr>
      </w:pPr>
      <w:r w:rsidRPr="00A57A38">
        <w:rPr>
          <w:color w:val="FF0000"/>
          <w:sz w:val="26"/>
          <w:szCs w:val="26"/>
          <w:lang w:val="uk-UA"/>
        </w:rPr>
        <w:t xml:space="preserve">  </w:t>
      </w:r>
      <w:r w:rsidRPr="00A57A38">
        <w:rPr>
          <w:sz w:val="26"/>
          <w:szCs w:val="26"/>
          <w:lang w:val="uk-UA"/>
        </w:rPr>
        <w:t xml:space="preserve">    Для виявлення і гасіння пожеж задіяні </w:t>
      </w:r>
      <w:r w:rsidR="00445613" w:rsidRPr="00A57A38">
        <w:rPr>
          <w:sz w:val="26"/>
          <w:szCs w:val="26"/>
          <w:lang w:val="uk-UA"/>
        </w:rPr>
        <w:t>45</w:t>
      </w:r>
      <w:r w:rsidRPr="00A57A38">
        <w:rPr>
          <w:sz w:val="26"/>
          <w:szCs w:val="26"/>
          <w:lang w:val="uk-UA"/>
        </w:rPr>
        <w:t xml:space="preserve"> штатних одиниці  державної лісової охорони. Для цих цілей використовуються: </w:t>
      </w:r>
      <w:r w:rsidR="00445613" w:rsidRPr="00A57A38">
        <w:rPr>
          <w:sz w:val="26"/>
          <w:szCs w:val="26"/>
          <w:lang w:val="uk-UA"/>
        </w:rPr>
        <w:t xml:space="preserve">пожежна машина, 6 мотопомп, 6 тракторів з </w:t>
      </w:r>
      <w:proofErr w:type="spellStart"/>
      <w:r w:rsidR="00445613" w:rsidRPr="00A57A38">
        <w:rPr>
          <w:sz w:val="26"/>
          <w:szCs w:val="26"/>
          <w:lang w:val="uk-UA"/>
        </w:rPr>
        <w:t>грунтообробним</w:t>
      </w:r>
      <w:proofErr w:type="spellEnd"/>
      <w:r w:rsidR="00445613" w:rsidRPr="00A57A38">
        <w:rPr>
          <w:sz w:val="26"/>
          <w:szCs w:val="26"/>
          <w:lang w:val="uk-UA"/>
        </w:rPr>
        <w:t xml:space="preserve"> обладнанням. 6 трьох тонних </w:t>
      </w:r>
      <w:proofErr w:type="spellStart"/>
      <w:r w:rsidR="00445613" w:rsidRPr="00A57A38">
        <w:rPr>
          <w:sz w:val="26"/>
          <w:szCs w:val="26"/>
          <w:lang w:val="uk-UA"/>
        </w:rPr>
        <w:t>ємностей</w:t>
      </w:r>
      <w:proofErr w:type="spellEnd"/>
      <w:r w:rsidR="00445613" w:rsidRPr="00A57A38">
        <w:rPr>
          <w:sz w:val="26"/>
          <w:szCs w:val="26"/>
          <w:lang w:val="uk-UA"/>
        </w:rPr>
        <w:t xml:space="preserve"> для води</w:t>
      </w:r>
      <w:r w:rsidR="00BF5740" w:rsidRPr="00A57A38">
        <w:rPr>
          <w:sz w:val="26"/>
          <w:szCs w:val="26"/>
          <w:lang w:val="uk-UA"/>
        </w:rPr>
        <w:t xml:space="preserve"> і 1</w:t>
      </w:r>
      <w:r w:rsidR="00B77B5C">
        <w:rPr>
          <w:sz w:val="26"/>
          <w:szCs w:val="26"/>
          <w:lang w:val="uk-UA"/>
        </w:rPr>
        <w:t>-</w:t>
      </w:r>
      <w:r w:rsidR="00BF5740" w:rsidRPr="00A57A38">
        <w:rPr>
          <w:sz w:val="26"/>
          <w:szCs w:val="26"/>
          <w:lang w:val="uk-UA"/>
        </w:rPr>
        <w:t>вісім тонна ємкість</w:t>
      </w:r>
      <w:r w:rsidR="00B77B5C">
        <w:rPr>
          <w:sz w:val="26"/>
          <w:szCs w:val="26"/>
          <w:lang w:val="uk-UA"/>
        </w:rPr>
        <w:t xml:space="preserve"> на базі автомобіля КАМАЗ-4310</w:t>
      </w:r>
      <w:r w:rsidR="00BF5740" w:rsidRPr="00A57A38">
        <w:rPr>
          <w:sz w:val="26"/>
          <w:szCs w:val="26"/>
          <w:lang w:val="uk-UA"/>
        </w:rPr>
        <w:t>,</w:t>
      </w:r>
      <w:r w:rsidR="00445613" w:rsidRPr="00A57A38">
        <w:rPr>
          <w:sz w:val="26"/>
          <w:szCs w:val="26"/>
          <w:lang w:val="uk-UA"/>
        </w:rPr>
        <w:t xml:space="preserve"> </w:t>
      </w:r>
      <w:r w:rsidRPr="00A57A38">
        <w:rPr>
          <w:sz w:val="26"/>
          <w:szCs w:val="26"/>
          <w:lang w:val="uk-UA"/>
        </w:rPr>
        <w:t xml:space="preserve"> пожежні модулі – </w:t>
      </w:r>
      <w:r w:rsidR="00BF5740" w:rsidRPr="00A57A38">
        <w:rPr>
          <w:sz w:val="26"/>
          <w:szCs w:val="26"/>
          <w:lang w:val="uk-UA"/>
        </w:rPr>
        <w:t>7</w:t>
      </w:r>
      <w:r w:rsidRPr="00A57A38">
        <w:rPr>
          <w:sz w:val="26"/>
          <w:szCs w:val="26"/>
          <w:lang w:val="uk-UA"/>
        </w:rPr>
        <w:t xml:space="preserve"> </w:t>
      </w:r>
      <w:proofErr w:type="spellStart"/>
      <w:r w:rsidRPr="00A57A38">
        <w:rPr>
          <w:sz w:val="26"/>
          <w:szCs w:val="26"/>
          <w:lang w:val="uk-UA"/>
        </w:rPr>
        <w:t>шт</w:t>
      </w:r>
      <w:proofErr w:type="spellEnd"/>
      <w:r w:rsidRPr="00A57A38">
        <w:rPr>
          <w:sz w:val="26"/>
          <w:szCs w:val="26"/>
          <w:lang w:val="uk-UA"/>
        </w:rPr>
        <w:t xml:space="preserve">, ранцеві вогнегасники – </w:t>
      </w:r>
      <w:r w:rsidR="00445613" w:rsidRPr="00A57A38">
        <w:rPr>
          <w:sz w:val="26"/>
          <w:szCs w:val="26"/>
          <w:lang w:val="uk-UA"/>
        </w:rPr>
        <w:t>40</w:t>
      </w:r>
      <w:r w:rsidRPr="00A57A38">
        <w:rPr>
          <w:sz w:val="26"/>
          <w:szCs w:val="26"/>
          <w:lang w:val="uk-UA"/>
        </w:rPr>
        <w:t xml:space="preserve">шт., </w:t>
      </w:r>
      <w:proofErr w:type="spellStart"/>
      <w:r w:rsidR="00445613" w:rsidRPr="00A57A38">
        <w:rPr>
          <w:sz w:val="26"/>
          <w:szCs w:val="26"/>
          <w:lang w:val="uk-UA"/>
        </w:rPr>
        <w:t>мотоприскувач</w:t>
      </w:r>
      <w:proofErr w:type="spellEnd"/>
      <w:r w:rsidR="00445613" w:rsidRPr="00A57A38">
        <w:rPr>
          <w:sz w:val="26"/>
          <w:szCs w:val="26"/>
          <w:lang w:val="uk-UA"/>
        </w:rPr>
        <w:t>, ручний пожежний інвентар</w:t>
      </w:r>
    </w:p>
    <w:p w14:paraId="19D1A197" w14:textId="3779928C" w:rsidR="00873CD7" w:rsidRPr="00A57A38" w:rsidRDefault="00873CD7" w:rsidP="005037C0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В пожежонебезпечний період на підприємстві здійснюється  цілодобове  чергування  </w:t>
      </w:r>
      <w:r w:rsidR="002E0BA2" w:rsidRPr="00A57A38">
        <w:rPr>
          <w:sz w:val="26"/>
          <w:szCs w:val="26"/>
          <w:lang w:val="uk-UA"/>
        </w:rPr>
        <w:t xml:space="preserve">на прохідній лісозаводу та пожежній спостережній вежі </w:t>
      </w:r>
      <w:proofErr w:type="spellStart"/>
      <w:r w:rsidR="002E0BA2" w:rsidRPr="00A57A38">
        <w:rPr>
          <w:sz w:val="26"/>
          <w:szCs w:val="26"/>
          <w:lang w:val="uk-UA"/>
        </w:rPr>
        <w:t>Берлинського</w:t>
      </w:r>
      <w:proofErr w:type="spellEnd"/>
      <w:r w:rsidR="002E0BA2" w:rsidRPr="00A57A38">
        <w:rPr>
          <w:sz w:val="26"/>
          <w:szCs w:val="26"/>
          <w:lang w:val="uk-UA"/>
        </w:rPr>
        <w:t xml:space="preserve"> лісництва</w:t>
      </w:r>
      <w:r w:rsidR="00BC22FD" w:rsidRPr="00A57A38">
        <w:rPr>
          <w:sz w:val="26"/>
          <w:szCs w:val="26"/>
          <w:lang w:val="uk-UA"/>
        </w:rPr>
        <w:t xml:space="preserve">, </w:t>
      </w:r>
      <w:proofErr w:type="spellStart"/>
      <w:r w:rsidR="00BC22FD" w:rsidRPr="00A57A38">
        <w:rPr>
          <w:sz w:val="26"/>
          <w:szCs w:val="26"/>
          <w:lang w:val="uk-UA"/>
        </w:rPr>
        <w:t>Лешнівського</w:t>
      </w:r>
      <w:proofErr w:type="spellEnd"/>
      <w:r w:rsidR="00BC22FD" w:rsidRPr="00A57A38">
        <w:rPr>
          <w:sz w:val="26"/>
          <w:szCs w:val="26"/>
          <w:lang w:val="uk-UA"/>
        </w:rPr>
        <w:t xml:space="preserve"> та Бродівського </w:t>
      </w:r>
      <w:proofErr w:type="spellStart"/>
      <w:r w:rsidR="00BC22FD" w:rsidRPr="00A57A38">
        <w:rPr>
          <w:sz w:val="26"/>
          <w:szCs w:val="26"/>
          <w:lang w:val="uk-UA"/>
        </w:rPr>
        <w:t>лісництвах</w:t>
      </w:r>
      <w:proofErr w:type="spellEnd"/>
      <w:r w:rsidR="002E0BA2" w:rsidRPr="00A57A38">
        <w:rPr>
          <w:sz w:val="26"/>
          <w:szCs w:val="26"/>
          <w:lang w:val="uk-UA"/>
        </w:rPr>
        <w:t xml:space="preserve"> </w:t>
      </w:r>
      <w:r w:rsidRPr="00A57A38">
        <w:rPr>
          <w:sz w:val="26"/>
          <w:szCs w:val="26"/>
          <w:lang w:val="uk-UA"/>
        </w:rPr>
        <w:t>.  В 202</w:t>
      </w:r>
      <w:r w:rsidR="00496DB7">
        <w:rPr>
          <w:sz w:val="26"/>
          <w:szCs w:val="26"/>
          <w:lang w:val="uk-UA"/>
        </w:rPr>
        <w:t>3</w:t>
      </w:r>
      <w:r w:rsidRPr="00A57A38">
        <w:rPr>
          <w:sz w:val="26"/>
          <w:szCs w:val="26"/>
          <w:lang w:val="uk-UA"/>
        </w:rPr>
        <w:t xml:space="preserve"> році на території лісгоспу </w:t>
      </w:r>
      <w:r w:rsidR="00BC22FD" w:rsidRPr="00A57A38">
        <w:rPr>
          <w:sz w:val="26"/>
          <w:szCs w:val="26"/>
          <w:lang w:val="uk-UA"/>
        </w:rPr>
        <w:t xml:space="preserve"> не </w:t>
      </w:r>
      <w:r w:rsidRPr="00A57A38">
        <w:rPr>
          <w:sz w:val="26"/>
          <w:szCs w:val="26"/>
          <w:lang w:val="uk-UA"/>
        </w:rPr>
        <w:t xml:space="preserve">зафіксовано </w:t>
      </w:r>
      <w:r w:rsidR="002E0BA2" w:rsidRPr="00A57A38">
        <w:rPr>
          <w:sz w:val="26"/>
          <w:szCs w:val="26"/>
          <w:lang w:val="uk-UA"/>
        </w:rPr>
        <w:t xml:space="preserve"> пожеж.</w:t>
      </w:r>
    </w:p>
    <w:p w14:paraId="1A30D707" w14:textId="77777777" w:rsidR="00873CD7" w:rsidRPr="00A57A38" w:rsidRDefault="00873CD7" w:rsidP="005037C0">
      <w:pPr>
        <w:spacing w:line="276" w:lineRule="auto"/>
        <w:rPr>
          <w:color w:val="000000"/>
          <w:sz w:val="26"/>
          <w:szCs w:val="26"/>
          <w:lang w:val="uk-UA"/>
        </w:rPr>
      </w:pPr>
      <w:r w:rsidRPr="00A57A38">
        <w:rPr>
          <w:color w:val="000000"/>
          <w:sz w:val="26"/>
          <w:szCs w:val="26"/>
          <w:lang w:val="uk-UA"/>
        </w:rPr>
        <w:t xml:space="preserve">      </w:t>
      </w:r>
      <w:proofErr w:type="spellStart"/>
      <w:r w:rsidRPr="00A57A38">
        <w:rPr>
          <w:sz w:val="26"/>
          <w:szCs w:val="26"/>
        </w:rPr>
        <w:t>Питання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охорони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лісів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від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самовільних</w:t>
      </w:r>
      <w:proofErr w:type="spellEnd"/>
      <w:r w:rsidRPr="00A57A38">
        <w:rPr>
          <w:sz w:val="26"/>
          <w:szCs w:val="26"/>
        </w:rPr>
        <w:t xml:space="preserve"> рубок </w:t>
      </w:r>
      <w:proofErr w:type="spellStart"/>
      <w:r w:rsidRPr="00A57A38">
        <w:rPr>
          <w:sz w:val="26"/>
          <w:szCs w:val="26"/>
        </w:rPr>
        <w:t>перебувають</w:t>
      </w:r>
      <w:proofErr w:type="spellEnd"/>
      <w:r w:rsidRPr="00A57A38">
        <w:rPr>
          <w:sz w:val="26"/>
          <w:szCs w:val="26"/>
        </w:rPr>
        <w:t xml:space="preserve"> на </w:t>
      </w:r>
      <w:proofErr w:type="spellStart"/>
      <w:r w:rsidRPr="00A57A38">
        <w:rPr>
          <w:sz w:val="26"/>
          <w:szCs w:val="26"/>
        </w:rPr>
        <w:t>постійному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контролі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працівників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державної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лісової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охорони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лісгоспу</w:t>
      </w:r>
      <w:proofErr w:type="spellEnd"/>
      <w:r w:rsidRPr="00A57A38">
        <w:rPr>
          <w:sz w:val="26"/>
          <w:szCs w:val="26"/>
        </w:rPr>
        <w:t xml:space="preserve">. Основною причиною </w:t>
      </w:r>
      <w:proofErr w:type="spellStart"/>
      <w:r w:rsidRPr="00A57A38">
        <w:rPr>
          <w:sz w:val="26"/>
          <w:szCs w:val="26"/>
        </w:rPr>
        <w:t>здійснення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незаконних</w:t>
      </w:r>
      <w:proofErr w:type="spellEnd"/>
      <w:r w:rsidRPr="00A57A38">
        <w:rPr>
          <w:sz w:val="26"/>
          <w:szCs w:val="26"/>
        </w:rPr>
        <w:t xml:space="preserve"> рубок є </w:t>
      </w:r>
      <w:proofErr w:type="spellStart"/>
      <w:r w:rsidRPr="00A57A38">
        <w:rPr>
          <w:sz w:val="26"/>
          <w:szCs w:val="26"/>
        </w:rPr>
        <w:t>низький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рівень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матеріального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proofErr w:type="gramStart"/>
      <w:r w:rsidRPr="00A57A38">
        <w:rPr>
          <w:sz w:val="26"/>
          <w:szCs w:val="26"/>
        </w:rPr>
        <w:t>забезпечення</w:t>
      </w:r>
      <w:proofErr w:type="spellEnd"/>
      <w:r w:rsidRPr="00A57A38">
        <w:rPr>
          <w:sz w:val="26"/>
          <w:szCs w:val="26"/>
        </w:rPr>
        <w:t xml:space="preserve">  </w:t>
      </w:r>
      <w:proofErr w:type="spellStart"/>
      <w:r w:rsidRPr="00A57A38">
        <w:rPr>
          <w:sz w:val="26"/>
          <w:szCs w:val="26"/>
        </w:rPr>
        <w:t>населення</w:t>
      </w:r>
      <w:proofErr w:type="spellEnd"/>
      <w:proofErr w:type="gramEnd"/>
      <w:r w:rsidRPr="00A57A38">
        <w:rPr>
          <w:sz w:val="26"/>
          <w:szCs w:val="26"/>
        </w:rPr>
        <w:t>.</w:t>
      </w:r>
    </w:p>
    <w:p w14:paraId="5EB5F1B8" w14:textId="4480FF71" w:rsidR="00873CD7" w:rsidRPr="00A57A38" w:rsidRDefault="00873CD7" w:rsidP="005037C0">
      <w:pPr>
        <w:pStyle w:val="ad"/>
        <w:shd w:val="clear" w:color="auto" w:fill="FFFFFF"/>
        <w:spacing w:line="276" w:lineRule="auto"/>
        <w:rPr>
          <w:color w:val="FF0000"/>
          <w:sz w:val="26"/>
          <w:szCs w:val="26"/>
          <w:shd w:val="clear" w:color="auto" w:fill="EAF1DD"/>
          <w:lang w:val="uk-UA"/>
        </w:rPr>
      </w:pPr>
      <w:r w:rsidRPr="00A57A38">
        <w:rPr>
          <w:sz w:val="26"/>
          <w:szCs w:val="26"/>
          <w:lang w:val="uk-UA"/>
        </w:rPr>
        <w:t xml:space="preserve">       </w:t>
      </w:r>
    </w:p>
    <w:p w14:paraId="0507194E" w14:textId="69E091AE" w:rsidR="00873CD7" w:rsidRPr="00D67D03" w:rsidRDefault="00873CD7" w:rsidP="005037C0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 </w:t>
      </w:r>
      <w:proofErr w:type="spellStart"/>
      <w:r w:rsidRPr="00A57A38">
        <w:rPr>
          <w:sz w:val="26"/>
          <w:szCs w:val="26"/>
        </w:rPr>
        <w:t>Загальна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площа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осередків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шкідників</w:t>
      </w:r>
      <w:proofErr w:type="spellEnd"/>
      <w:r w:rsidRPr="00A57A38">
        <w:rPr>
          <w:sz w:val="26"/>
          <w:szCs w:val="26"/>
        </w:rPr>
        <w:t xml:space="preserve">, хвороб </w:t>
      </w:r>
      <w:proofErr w:type="spellStart"/>
      <w:r w:rsidRPr="00A57A38">
        <w:rPr>
          <w:sz w:val="26"/>
          <w:szCs w:val="26"/>
        </w:rPr>
        <w:t>лісу</w:t>
      </w:r>
      <w:proofErr w:type="spellEnd"/>
      <w:r w:rsidRPr="00A57A38">
        <w:rPr>
          <w:sz w:val="26"/>
          <w:szCs w:val="26"/>
        </w:rPr>
        <w:t xml:space="preserve"> та </w:t>
      </w:r>
      <w:proofErr w:type="spellStart"/>
      <w:r w:rsidRPr="00A57A38">
        <w:rPr>
          <w:sz w:val="26"/>
          <w:szCs w:val="26"/>
        </w:rPr>
        <w:t>інші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пошкодження</w:t>
      </w:r>
      <w:proofErr w:type="spellEnd"/>
      <w:r w:rsidRPr="00A57A38">
        <w:rPr>
          <w:sz w:val="26"/>
          <w:szCs w:val="26"/>
        </w:rPr>
        <w:t xml:space="preserve"> в </w:t>
      </w:r>
      <w:proofErr w:type="spellStart"/>
      <w:r w:rsidRPr="00A57A38">
        <w:rPr>
          <w:sz w:val="26"/>
          <w:szCs w:val="26"/>
        </w:rPr>
        <w:t>насадження</w:t>
      </w:r>
      <w:proofErr w:type="spellEnd"/>
      <w:r w:rsidR="00EC53D1">
        <w:rPr>
          <w:sz w:val="26"/>
          <w:szCs w:val="26"/>
          <w:lang w:val="uk-UA"/>
        </w:rPr>
        <w:t xml:space="preserve">х по </w:t>
      </w:r>
      <w:proofErr w:type="gramStart"/>
      <w:r w:rsidR="00B12BEA">
        <w:rPr>
          <w:sz w:val="26"/>
          <w:szCs w:val="26"/>
          <w:lang w:val="uk-UA"/>
        </w:rPr>
        <w:t xml:space="preserve">Бродівській </w:t>
      </w:r>
      <w:r w:rsidR="00EC53D1">
        <w:rPr>
          <w:sz w:val="26"/>
          <w:szCs w:val="26"/>
          <w:lang w:val="uk-UA"/>
        </w:rPr>
        <w:t xml:space="preserve"> ОТГ</w:t>
      </w:r>
      <w:proofErr w:type="gramEnd"/>
      <w:r w:rsidR="00EC53D1">
        <w:rPr>
          <w:sz w:val="26"/>
          <w:szCs w:val="26"/>
          <w:lang w:val="uk-UA"/>
        </w:rPr>
        <w:t xml:space="preserve"> </w:t>
      </w:r>
      <w:r w:rsidRPr="00A57A38">
        <w:rPr>
          <w:sz w:val="26"/>
          <w:szCs w:val="26"/>
        </w:rPr>
        <w:t>станом на 01.01.20</w:t>
      </w:r>
      <w:r w:rsidRPr="00A57A38">
        <w:rPr>
          <w:sz w:val="26"/>
          <w:szCs w:val="26"/>
          <w:lang w:val="uk-UA"/>
        </w:rPr>
        <w:t>2</w:t>
      </w:r>
      <w:r w:rsidR="00076C63">
        <w:rPr>
          <w:sz w:val="26"/>
          <w:szCs w:val="26"/>
          <w:lang w:val="uk-UA"/>
        </w:rPr>
        <w:t>4</w:t>
      </w:r>
      <w:r w:rsidRPr="00A57A38">
        <w:rPr>
          <w:sz w:val="26"/>
          <w:szCs w:val="26"/>
        </w:rPr>
        <w:t xml:space="preserve"> року становить</w:t>
      </w:r>
      <w:r w:rsidR="005F3AEE">
        <w:rPr>
          <w:sz w:val="26"/>
          <w:szCs w:val="26"/>
          <w:lang w:val="uk-UA"/>
        </w:rPr>
        <w:t xml:space="preserve"> </w:t>
      </w:r>
      <w:r w:rsidR="009432B4">
        <w:rPr>
          <w:sz w:val="26"/>
          <w:szCs w:val="26"/>
          <w:lang w:val="uk-UA"/>
        </w:rPr>
        <w:t xml:space="preserve">87,7 </w:t>
      </w:r>
      <w:r w:rsidRPr="00A57A38">
        <w:rPr>
          <w:sz w:val="26"/>
          <w:szCs w:val="26"/>
        </w:rPr>
        <w:t xml:space="preserve">га, в тому </w:t>
      </w:r>
      <w:proofErr w:type="spellStart"/>
      <w:r w:rsidRPr="00A57A38">
        <w:rPr>
          <w:sz w:val="26"/>
          <w:szCs w:val="26"/>
        </w:rPr>
        <w:t>числі</w:t>
      </w:r>
      <w:proofErr w:type="spellEnd"/>
      <w:r w:rsidRPr="00A57A38">
        <w:rPr>
          <w:sz w:val="26"/>
          <w:szCs w:val="26"/>
        </w:rPr>
        <w:t xml:space="preserve"> </w:t>
      </w:r>
      <w:r w:rsidR="002E0BA2" w:rsidRPr="00A57A38">
        <w:rPr>
          <w:sz w:val="26"/>
          <w:szCs w:val="26"/>
        </w:rPr>
        <w:t>–</w:t>
      </w:r>
      <w:r w:rsidRPr="00A57A38">
        <w:rPr>
          <w:sz w:val="26"/>
          <w:szCs w:val="26"/>
        </w:rPr>
        <w:t xml:space="preserve"> </w:t>
      </w:r>
      <w:r w:rsidR="002E0BA2" w:rsidRPr="00A57A38">
        <w:rPr>
          <w:sz w:val="26"/>
          <w:szCs w:val="26"/>
          <w:lang w:val="uk-UA"/>
        </w:rPr>
        <w:t xml:space="preserve">потребуючих заходів боротьби </w:t>
      </w:r>
      <w:r w:rsidR="009432B4">
        <w:rPr>
          <w:sz w:val="26"/>
          <w:szCs w:val="26"/>
          <w:lang w:val="uk-UA"/>
        </w:rPr>
        <w:t>87,7</w:t>
      </w:r>
      <w:r w:rsidR="002E0BA2" w:rsidRPr="00A57A38">
        <w:rPr>
          <w:sz w:val="26"/>
          <w:szCs w:val="26"/>
          <w:lang w:val="uk-UA"/>
        </w:rPr>
        <w:t xml:space="preserve"> га.</w:t>
      </w:r>
    </w:p>
    <w:p w14:paraId="7C6289AB" w14:textId="77777777" w:rsidR="00873CD7" w:rsidRPr="00A57A38" w:rsidRDefault="00873CD7" w:rsidP="005037C0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Обсяги заходів профілактики і боротьби зі шкідниками та хворобами лісу на протязі останніх років залишаються стабільними. Планові завдання виконуються.</w:t>
      </w:r>
    </w:p>
    <w:p w14:paraId="6B485822" w14:textId="77777777" w:rsidR="00873CD7" w:rsidRPr="00A57A38" w:rsidRDefault="00873CD7" w:rsidP="005037C0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Хімічні заходи боротьби зі шкідниками лісу не використовуються.</w:t>
      </w:r>
    </w:p>
    <w:p w14:paraId="516A09A9" w14:textId="7F6D54AE" w:rsidR="00873CD7" w:rsidRPr="00A57A38" w:rsidRDefault="00873CD7" w:rsidP="005037C0">
      <w:pPr>
        <w:spacing w:line="276" w:lineRule="auto"/>
        <w:jc w:val="both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При проведенні лісопатологічного обстеження за минулі роки були виявлені осередки шкідників та </w:t>
      </w:r>
      <w:proofErr w:type="spellStart"/>
      <w:r w:rsidRPr="00A57A38">
        <w:rPr>
          <w:sz w:val="26"/>
          <w:szCs w:val="26"/>
          <w:lang w:val="uk-UA"/>
        </w:rPr>
        <w:t>хвороб</w:t>
      </w:r>
      <w:proofErr w:type="spellEnd"/>
      <w:r w:rsidRPr="00A57A38">
        <w:rPr>
          <w:sz w:val="26"/>
          <w:szCs w:val="26"/>
          <w:lang w:val="uk-UA"/>
        </w:rPr>
        <w:t xml:space="preserve"> лісу</w:t>
      </w:r>
      <w:r w:rsidR="00445613" w:rsidRPr="00A57A38">
        <w:rPr>
          <w:sz w:val="26"/>
          <w:szCs w:val="26"/>
          <w:lang w:val="uk-UA"/>
        </w:rPr>
        <w:t xml:space="preserve"> (комплекс короїдів і </w:t>
      </w:r>
      <w:proofErr w:type="spellStart"/>
      <w:r w:rsidR="00445613" w:rsidRPr="00A57A38">
        <w:rPr>
          <w:sz w:val="26"/>
          <w:szCs w:val="26"/>
          <w:lang w:val="uk-UA"/>
        </w:rPr>
        <w:t>офіостомових</w:t>
      </w:r>
      <w:proofErr w:type="spellEnd"/>
      <w:r w:rsidR="00445613" w:rsidRPr="00A57A38">
        <w:rPr>
          <w:sz w:val="26"/>
          <w:szCs w:val="26"/>
          <w:lang w:val="uk-UA"/>
        </w:rPr>
        <w:t xml:space="preserve"> грибів, </w:t>
      </w:r>
      <w:r w:rsidR="00190585" w:rsidRPr="00A57A38">
        <w:rPr>
          <w:sz w:val="26"/>
          <w:szCs w:val="26"/>
          <w:lang w:val="uk-UA"/>
        </w:rPr>
        <w:t xml:space="preserve">стовбурні гнилі, </w:t>
      </w:r>
      <w:r w:rsidRPr="00A57A38">
        <w:rPr>
          <w:sz w:val="26"/>
          <w:szCs w:val="26"/>
          <w:lang w:val="uk-UA"/>
        </w:rPr>
        <w:t xml:space="preserve">некроз </w:t>
      </w:r>
      <w:proofErr w:type="spellStart"/>
      <w:r w:rsidR="00445613" w:rsidRPr="00A57A38">
        <w:rPr>
          <w:sz w:val="26"/>
          <w:szCs w:val="26"/>
          <w:lang w:val="uk-UA"/>
        </w:rPr>
        <w:t>ясена</w:t>
      </w:r>
      <w:proofErr w:type="spellEnd"/>
      <w:r w:rsidR="00445613" w:rsidRPr="00A57A38">
        <w:rPr>
          <w:sz w:val="26"/>
          <w:szCs w:val="26"/>
          <w:lang w:val="uk-UA"/>
        </w:rPr>
        <w:t>, опеньок осінній</w:t>
      </w:r>
      <w:r w:rsidRPr="00A57A38">
        <w:rPr>
          <w:sz w:val="26"/>
          <w:szCs w:val="26"/>
          <w:lang w:val="uk-UA"/>
        </w:rPr>
        <w:t xml:space="preserve">, тощо). За даними детальних обстежень та відповідними дозволами проводяться санітарно - оздоровчі заходи.  </w:t>
      </w:r>
    </w:p>
    <w:p w14:paraId="6C01753A" w14:textId="77777777" w:rsidR="00873CD7" w:rsidRPr="00A57A38" w:rsidRDefault="00873CD7" w:rsidP="005037C0">
      <w:pPr>
        <w:spacing w:line="276" w:lineRule="auto"/>
        <w:jc w:val="both"/>
        <w:rPr>
          <w:sz w:val="26"/>
          <w:szCs w:val="26"/>
          <w:lang w:val="uk-UA"/>
        </w:rPr>
      </w:pPr>
    </w:p>
    <w:p w14:paraId="2D8E9B11" w14:textId="77777777" w:rsidR="00873CD7" w:rsidRPr="00A57A38" w:rsidRDefault="00873CD7" w:rsidP="00873CD7">
      <w:pPr>
        <w:jc w:val="both"/>
        <w:rPr>
          <w:sz w:val="26"/>
          <w:szCs w:val="26"/>
          <w:lang w:val="uk-UA"/>
        </w:rPr>
      </w:pPr>
    </w:p>
    <w:p w14:paraId="535A7125" w14:textId="418B178C" w:rsidR="005037C0" w:rsidRDefault="00873CD7" w:rsidP="00873CD7">
      <w:pPr>
        <w:jc w:val="center"/>
        <w:rPr>
          <w:b/>
          <w:color w:val="000000"/>
          <w:sz w:val="26"/>
          <w:szCs w:val="26"/>
          <w:lang w:val="uk-UA"/>
        </w:rPr>
      </w:pPr>
      <w:r w:rsidRPr="00A57A38">
        <w:rPr>
          <w:b/>
          <w:color w:val="000000"/>
          <w:sz w:val="26"/>
          <w:szCs w:val="26"/>
          <w:lang w:val="uk-UA"/>
        </w:rPr>
        <w:t>3.</w:t>
      </w:r>
      <w:r w:rsidR="00B77B5C">
        <w:rPr>
          <w:b/>
          <w:color w:val="000000"/>
          <w:sz w:val="26"/>
          <w:szCs w:val="26"/>
          <w:lang w:val="uk-UA"/>
        </w:rPr>
        <w:t>5</w:t>
      </w:r>
      <w:r w:rsidRPr="00A57A38">
        <w:rPr>
          <w:b/>
          <w:color w:val="000000"/>
          <w:sz w:val="26"/>
          <w:szCs w:val="26"/>
          <w:lang w:val="uk-UA"/>
        </w:rPr>
        <w:t>. Динаміка популяцій видів рослин і тварин</w:t>
      </w:r>
      <w:r w:rsidR="00B37184" w:rsidRPr="00A57A38">
        <w:rPr>
          <w:b/>
          <w:color w:val="000000"/>
          <w:sz w:val="26"/>
          <w:szCs w:val="26"/>
          <w:lang w:val="uk-UA"/>
        </w:rPr>
        <w:t xml:space="preserve">  </w:t>
      </w:r>
    </w:p>
    <w:p w14:paraId="52DFA461" w14:textId="74F76E96" w:rsidR="00873CD7" w:rsidRPr="00A57A38" w:rsidRDefault="00B37184" w:rsidP="00873CD7">
      <w:pPr>
        <w:jc w:val="center"/>
        <w:rPr>
          <w:b/>
          <w:color w:val="000000"/>
          <w:sz w:val="26"/>
          <w:szCs w:val="26"/>
          <w:lang w:val="uk-UA"/>
        </w:rPr>
      </w:pPr>
      <w:r w:rsidRPr="00A57A38">
        <w:rPr>
          <w:b/>
          <w:color w:val="000000"/>
          <w:sz w:val="26"/>
          <w:szCs w:val="26"/>
          <w:lang w:val="uk-UA"/>
        </w:rPr>
        <w:t xml:space="preserve">    </w:t>
      </w:r>
    </w:p>
    <w:p w14:paraId="68B208D5" w14:textId="77777777" w:rsidR="00873CD7" w:rsidRPr="00A57A38" w:rsidRDefault="00873CD7" w:rsidP="005037C0">
      <w:pPr>
        <w:spacing w:line="276" w:lineRule="auto"/>
        <w:rPr>
          <w:color w:val="000000"/>
          <w:sz w:val="26"/>
          <w:szCs w:val="26"/>
          <w:lang w:val="uk-UA"/>
        </w:rPr>
      </w:pPr>
      <w:r w:rsidRPr="00A57A38">
        <w:rPr>
          <w:b/>
          <w:color w:val="000000"/>
          <w:sz w:val="26"/>
          <w:szCs w:val="26"/>
          <w:lang w:val="uk-UA"/>
        </w:rPr>
        <w:t xml:space="preserve">      </w:t>
      </w:r>
      <w:r w:rsidRPr="00A57A38">
        <w:rPr>
          <w:sz w:val="26"/>
          <w:szCs w:val="26"/>
          <w:lang w:val="uk-UA"/>
        </w:rPr>
        <w:t>На території  лісгоспу виявлені Червонокнижні види  флори і фауни.</w:t>
      </w:r>
      <w:r w:rsidRPr="00A57A38">
        <w:rPr>
          <w:color w:val="000000"/>
          <w:sz w:val="26"/>
          <w:szCs w:val="26"/>
          <w:lang w:val="uk-UA"/>
        </w:rPr>
        <w:t xml:space="preserve"> Загальний</w:t>
      </w:r>
      <w:r w:rsidRPr="00A57A38">
        <w:rPr>
          <w:b/>
          <w:color w:val="000000"/>
          <w:sz w:val="26"/>
          <w:szCs w:val="26"/>
          <w:lang w:val="uk-UA"/>
        </w:rPr>
        <w:t xml:space="preserve"> </w:t>
      </w:r>
      <w:r w:rsidRPr="00A57A38">
        <w:rPr>
          <w:color w:val="000000"/>
          <w:sz w:val="26"/>
          <w:szCs w:val="26"/>
          <w:lang w:val="uk-UA"/>
        </w:rPr>
        <w:t xml:space="preserve">моніторинг динаміки популяцій  видів рослин та тварин  проводиться  лісовою охороною лісгоспу шляхом візуального спостереження за ними,  а також шляхом опитуванням місцевого населення.  </w:t>
      </w:r>
    </w:p>
    <w:p w14:paraId="401557AA" w14:textId="77777777" w:rsidR="00873CD7" w:rsidRPr="00A57A38" w:rsidRDefault="00873CD7" w:rsidP="00873CD7">
      <w:pPr>
        <w:rPr>
          <w:b/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 </w:t>
      </w:r>
    </w:p>
    <w:p w14:paraId="0DD0EF0D" w14:textId="480BDAE0" w:rsidR="00873CD7" w:rsidRPr="00A57A38" w:rsidRDefault="00873CD7" w:rsidP="00873CD7">
      <w:pPr>
        <w:pStyle w:val="a"/>
        <w:numPr>
          <w:ilvl w:val="0"/>
          <w:numId w:val="0"/>
        </w:numPr>
        <w:spacing w:line="240" w:lineRule="auto"/>
        <w:jc w:val="center"/>
        <w:rPr>
          <w:b/>
          <w:sz w:val="26"/>
          <w:szCs w:val="26"/>
        </w:rPr>
      </w:pPr>
      <w:r w:rsidRPr="00A57A38">
        <w:rPr>
          <w:b/>
          <w:sz w:val="26"/>
          <w:szCs w:val="26"/>
        </w:rPr>
        <w:t>3.</w:t>
      </w:r>
      <w:r w:rsidR="00B77B5C">
        <w:rPr>
          <w:b/>
          <w:sz w:val="26"/>
          <w:szCs w:val="26"/>
        </w:rPr>
        <w:t>6</w:t>
      </w:r>
      <w:r w:rsidRPr="00A57A38">
        <w:rPr>
          <w:b/>
          <w:sz w:val="26"/>
          <w:szCs w:val="26"/>
        </w:rPr>
        <w:t>. Об’єкти природно-заповідного фонду (ПЗФ)</w:t>
      </w:r>
    </w:p>
    <w:p w14:paraId="236F747B" w14:textId="77777777" w:rsidR="00873CD7" w:rsidRPr="00A57A38" w:rsidRDefault="00873CD7" w:rsidP="00873CD7">
      <w:pPr>
        <w:jc w:val="center"/>
        <w:rPr>
          <w:sz w:val="26"/>
          <w:szCs w:val="26"/>
        </w:rPr>
      </w:pPr>
      <w:proofErr w:type="spellStart"/>
      <w:proofErr w:type="gramStart"/>
      <w:r w:rsidRPr="00A57A38">
        <w:rPr>
          <w:sz w:val="26"/>
          <w:szCs w:val="26"/>
        </w:rPr>
        <w:t>Перелік</w:t>
      </w:r>
      <w:proofErr w:type="spellEnd"/>
      <w:r w:rsidRPr="00A57A38">
        <w:rPr>
          <w:sz w:val="26"/>
          <w:szCs w:val="26"/>
        </w:rPr>
        <w:t xml:space="preserve">  природно</w:t>
      </w:r>
      <w:proofErr w:type="gramEnd"/>
      <w:r w:rsidRPr="00A57A38">
        <w:rPr>
          <w:sz w:val="26"/>
          <w:szCs w:val="26"/>
        </w:rPr>
        <w:t>-</w:t>
      </w:r>
      <w:proofErr w:type="spellStart"/>
      <w:r w:rsidRPr="00A57A38">
        <w:rPr>
          <w:sz w:val="26"/>
          <w:szCs w:val="26"/>
        </w:rPr>
        <w:t>заповідного</w:t>
      </w:r>
      <w:proofErr w:type="spellEnd"/>
      <w:r w:rsidRPr="00A57A38">
        <w:rPr>
          <w:sz w:val="26"/>
          <w:szCs w:val="26"/>
        </w:rPr>
        <w:t xml:space="preserve"> фонду</w:t>
      </w:r>
    </w:p>
    <w:p w14:paraId="05D4535A" w14:textId="77777777" w:rsidR="00873CD7" w:rsidRPr="00A57A38" w:rsidRDefault="00873CD7" w:rsidP="00873CD7">
      <w:pPr>
        <w:ind w:firstLine="900"/>
        <w:rPr>
          <w:sz w:val="26"/>
          <w:szCs w:val="26"/>
        </w:rPr>
      </w:pPr>
    </w:p>
    <w:p w14:paraId="416D89BD" w14:textId="77777777" w:rsidR="00D86ED2" w:rsidRPr="00A57A38" w:rsidRDefault="00D86ED2" w:rsidP="00D86ED2">
      <w:pPr>
        <w:ind w:firstLine="900"/>
        <w:rPr>
          <w:sz w:val="26"/>
          <w:szCs w:val="26"/>
        </w:rPr>
      </w:pPr>
    </w:p>
    <w:tbl>
      <w:tblPr>
        <w:tblW w:w="974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080"/>
        <w:gridCol w:w="2005"/>
        <w:gridCol w:w="1440"/>
        <w:gridCol w:w="2340"/>
      </w:tblGrid>
      <w:tr w:rsidR="00D86ED2" w:rsidRPr="00A57A38" w14:paraId="4E40B779" w14:textId="77777777" w:rsidTr="00D86ED2">
        <w:trPr>
          <w:tblHeader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E583" w14:textId="77777777" w:rsidR="00D86ED2" w:rsidRPr="00903264" w:rsidRDefault="00D86ED2" w:rsidP="00775929">
            <w:proofErr w:type="spellStart"/>
            <w:r w:rsidRPr="00903264">
              <w:t>Найменування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об’єктів</w:t>
            </w:r>
            <w:proofErr w:type="spellEnd"/>
            <w:r w:rsidRPr="00903264">
              <w:t xml:space="preserve"> природно-</w:t>
            </w:r>
            <w:proofErr w:type="spellStart"/>
            <w:r w:rsidRPr="00903264">
              <w:t>заповідного</w:t>
            </w:r>
            <w:proofErr w:type="spellEnd"/>
            <w:r w:rsidRPr="00903264">
              <w:t xml:space="preserve"> фонду і </w:t>
            </w:r>
            <w:proofErr w:type="spellStart"/>
            <w:r w:rsidRPr="00903264">
              <w:t>підстави</w:t>
            </w:r>
            <w:proofErr w:type="spellEnd"/>
            <w:r w:rsidRPr="00903264">
              <w:t xml:space="preserve"> для </w:t>
            </w:r>
            <w:proofErr w:type="spellStart"/>
            <w:r w:rsidRPr="00903264">
              <w:t>їх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виділення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A1DE" w14:textId="77777777" w:rsidR="00D86ED2" w:rsidRPr="00903264" w:rsidRDefault="00D86ED2" w:rsidP="00775929">
            <w:proofErr w:type="spellStart"/>
            <w:r w:rsidRPr="00903264">
              <w:t>Площа</w:t>
            </w:r>
            <w:proofErr w:type="spellEnd"/>
            <w:r w:rsidRPr="00903264">
              <w:t>, га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7BDF" w14:textId="77777777" w:rsidR="00D86ED2" w:rsidRPr="00903264" w:rsidRDefault="00D86ED2" w:rsidP="00775929">
            <w:proofErr w:type="spellStart"/>
            <w:r w:rsidRPr="00903264">
              <w:t>Місцезнаход-ження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D2A8" w14:textId="77777777" w:rsidR="00D86ED2" w:rsidRPr="00903264" w:rsidRDefault="00D86ED2" w:rsidP="00775929">
            <w:r w:rsidRPr="00903264">
              <w:t xml:space="preserve">Тип заказника та </w:t>
            </w:r>
            <w:proofErr w:type="spellStart"/>
            <w:r w:rsidRPr="00903264">
              <w:t>інших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об’єктів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5D29" w14:textId="77777777" w:rsidR="00D86ED2" w:rsidRPr="00903264" w:rsidRDefault="00D86ED2" w:rsidP="00775929">
            <w:r w:rsidRPr="00903264">
              <w:t xml:space="preserve">Коротка характеристика та режим </w:t>
            </w:r>
            <w:proofErr w:type="spellStart"/>
            <w:r w:rsidRPr="00903264">
              <w:t>ведення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господарської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діяльності</w:t>
            </w:r>
            <w:proofErr w:type="spellEnd"/>
          </w:p>
        </w:tc>
      </w:tr>
      <w:tr w:rsidR="00D86ED2" w:rsidRPr="00A57A38" w14:paraId="51BB6935" w14:textId="77777777" w:rsidTr="00D86ED2"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8509" w14:textId="77777777" w:rsidR="00D86ED2" w:rsidRPr="00903264" w:rsidRDefault="00D86ED2" w:rsidP="00775929">
            <w:proofErr w:type="spellStart"/>
            <w:r w:rsidRPr="00903264">
              <w:t>Національні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природні</w:t>
            </w:r>
            <w:proofErr w:type="spellEnd"/>
            <w:r w:rsidRPr="00903264">
              <w:t xml:space="preserve"> парки</w:t>
            </w:r>
          </w:p>
        </w:tc>
      </w:tr>
      <w:tr w:rsidR="00D86ED2" w:rsidRPr="00A57A38" w14:paraId="774957A9" w14:textId="77777777" w:rsidTr="00D86ED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0646" w14:textId="77777777" w:rsidR="00D86ED2" w:rsidRPr="00903264" w:rsidRDefault="00D86ED2" w:rsidP="00775929">
            <w:r w:rsidRPr="00903264">
              <w:t>„</w:t>
            </w:r>
            <w:r w:rsidRPr="00903264">
              <w:rPr>
                <w:spacing w:val="2"/>
              </w:rPr>
              <w:t xml:space="preserve"> </w:t>
            </w:r>
            <w:proofErr w:type="spellStart"/>
            <w:r w:rsidRPr="00903264">
              <w:rPr>
                <w:spacing w:val="2"/>
              </w:rPr>
              <w:t>Північне</w:t>
            </w:r>
            <w:proofErr w:type="spellEnd"/>
            <w:r w:rsidRPr="00903264">
              <w:rPr>
                <w:spacing w:val="2"/>
              </w:rPr>
              <w:t xml:space="preserve"> </w:t>
            </w:r>
            <w:proofErr w:type="spellStart"/>
            <w:proofErr w:type="gramStart"/>
            <w:r w:rsidRPr="00903264">
              <w:rPr>
                <w:spacing w:val="2"/>
              </w:rPr>
              <w:t>Поділля</w:t>
            </w:r>
            <w:proofErr w:type="spellEnd"/>
            <w:r w:rsidRPr="00903264">
              <w:t xml:space="preserve"> ”</w:t>
            </w:r>
            <w:proofErr w:type="gramEnd"/>
          </w:p>
          <w:p w14:paraId="6ABD741C" w14:textId="77777777" w:rsidR="00D86ED2" w:rsidRPr="00903264" w:rsidRDefault="00D86ED2" w:rsidP="00775929">
            <w:r w:rsidRPr="00903264">
              <w:t xml:space="preserve">Указ Президента </w:t>
            </w:r>
            <w:proofErr w:type="spellStart"/>
            <w:r w:rsidRPr="00903264">
              <w:t>України</w:t>
            </w:r>
            <w:proofErr w:type="spellEnd"/>
          </w:p>
          <w:p w14:paraId="011C375C" w14:textId="77777777" w:rsidR="00D86ED2" w:rsidRPr="00903264" w:rsidRDefault="00D86ED2" w:rsidP="00775929">
            <w:proofErr w:type="spellStart"/>
            <w:r w:rsidRPr="00903264">
              <w:lastRenderedPageBreak/>
              <w:t>від</w:t>
            </w:r>
            <w:proofErr w:type="spellEnd"/>
            <w:r w:rsidRPr="00903264">
              <w:t xml:space="preserve"> 10 лютого 2010року №156/2010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6817" w14:textId="1159C0FD" w:rsidR="00D86ED2" w:rsidRPr="00903264" w:rsidRDefault="00D86ED2" w:rsidP="00775929">
            <w:pPr>
              <w:rPr>
                <w:lang w:val="uk-UA"/>
              </w:rPr>
            </w:pPr>
            <w:r w:rsidRPr="00903264">
              <w:rPr>
                <w:lang w:val="uk-UA"/>
              </w:rPr>
              <w:lastRenderedPageBreak/>
              <w:t>934,95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FF85" w14:textId="77777777" w:rsidR="00D86ED2" w:rsidRPr="00903264" w:rsidRDefault="00D86ED2" w:rsidP="00775929">
            <w:pPr>
              <w:rPr>
                <w:bCs/>
              </w:rPr>
            </w:pPr>
            <w:proofErr w:type="spellStart"/>
            <w:proofErr w:type="gramStart"/>
            <w:r w:rsidRPr="00903264">
              <w:t>Бродівське</w:t>
            </w:r>
            <w:proofErr w:type="spellEnd"/>
            <w:r w:rsidRPr="00903264">
              <w:rPr>
                <w:bCs/>
              </w:rPr>
              <w:t xml:space="preserve">  л</w:t>
            </w:r>
            <w:proofErr w:type="gramEnd"/>
            <w:r w:rsidRPr="00903264">
              <w:rPr>
                <w:bCs/>
              </w:rPr>
              <w:t>-во</w:t>
            </w:r>
          </w:p>
          <w:p w14:paraId="5AEC4308" w14:textId="77777777" w:rsidR="00D86ED2" w:rsidRPr="00903264" w:rsidRDefault="00D86ED2" w:rsidP="00775929">
            <w:r w:rsidRPr="00903264">
              <w:t>кв. 1-2;52-68</w:t>
            </w:r>
          </w:p>
          <w:p w14:paraId="75D9BCBC" w14:textId="61168D92" w:rsidR="00D86ED2" w:rsidRPr="00903264" w:rsidRDefault="00D86ED2" w:rsidP="00775929">
            <w:pPr>
              <w:ind w:right="-83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7820" w14:textId="77777777" w:rsidR="00D86ED2" w:rsidRPr="00903264" w:rsidRDefault="00D86ED2" w:rsidP="0077592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38F8" w14:textId="77777777" w:rsidR="00D86ED2" w:rsidRPr="00903264" w:rsidRDefault="00D86ED2" w:rsidP="00775929">
            <w:proofErr w:type="spellStart"/>
            <w:r w:rsidRPr="00903264">
              <w:t>Цінні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природні</w:t>
            </w:r>
            <w:proofErr w:type="spellEnd"/>
            <w:r w:rsidRPr="00903264">
              <w:t xml:space="preserve"> та </w:t>
            </w:r>
            <w:proofErr w:type="spellStart"/>
            <w:r w:rsidRPr="00903264">
              <w:t>історико-культурні</w:t>
            </w:r>
            <w:proofErr w:type="spellEnd"/>
            <w:r w:rsidRPr="00903264">
              <w:t xml:space="preserve"> </w:t>
            </w:r>
            <w:proofErr w:type="spellStart"/>
            <w:r w:rsidRPr="00903264">
              <w:lastRenderedPageBreak/>
              <w:t>комплекси</w:t>
            </w:r>
            <w:proofErr w:type="spellEnd"/>
            <w:r w:rsidRPr="00903264">
              <w:t xml:space="preserve"> і </w:t>
            </w:r>
            <w:proofErr w:type="spellStart"/>
            <w:r w:rsidRPr="00903264">
              <w:t>об’єкти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Північного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Поділля</w:t>
            </w:r>
            <w:proofErr w:type="spellEnd"/>
            <w:r w:rsidRPr="00903264">
              <w:t>.</w:t>
            </w:r>
          </w:p>
        </w:tc>
      </w:tr>
      <w:tr w:rsidR="00D86ED2" w:rsidRPr="00A57A38" w14:paraId="5BF09AD5" w14:textId="77777777" w:rsidTr="00D86ED2"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D8DE" w14:textId="77777777" w:rsidR="00D86ED2" w:rsidRPr="00903264" w:rsidRDefault="00D86ED2" w:rsidP="00775929">
            <w:r w:rsidRPr="00903264">
              <w:lastRenderedPageBreak/>
              <w:t xml:space="preserve">Заказники </w:t>
            </w:r>
            <w:proofErr w:type="spellStart"/>
            <w:r w:rsidRPr="00903264">
              <w:t>загальнодержавного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значення</w:t>
            </w:r>
            <w:proofErr w:type="spellEnd"/>
          </w:p>
        </w:tc>
      </w:tr>
      <w:tr w:rsidR="00D86ED2" w:rsidRPr="00A57A38" w14:paraId="0803D577" w14:textId="77777777" w:rsidTr="00D86ED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C395" w14:textId="77777777" w:rsidR="00D86ED2" w:rsidRPr="00903264" w:rsidRDefault="00D86ED2" w:rsidP="00775929">
            <w:r w:rsidRPr="00903264">
              <w:t>“</w:t>
            </w:r>
            <w:proofErr w:type="spellStart"/>
            <w:r w:rsidRPr="00903264">
              <w:t>Лешнівський</w:t>
            </w:r>
            <w:proofErr w:type="spellEnd"/>
            <w:r w:rsidRPr="00903264">
              <w:t xml:space="preserve">” </w:t>
            </w:r>
          </w:p>
          <w:p w14:paraId="590BFBAD" w14:textId="77777777" w:rsidR="00D86ED2" w:rsidRPr="00903264" w:rsidRDefault="00D86ED2" w:rsidP="00775929">
            <w:r w:rsidRPr="00903264">
              <w:t xml:space="preserve">Постанова РМ УРСР </w:t>
            </w:r>
          </w:p>
          <w:p w14:paraId="3BC2FFCD" w14:textId="77777777" w:rsidR="00D86ED2" w:rsidRPr="00903264" w:rsidRDefault="00D86ED2" w:rsidP="00775929">
            <w:proofErr w:type="spellStart"/>
            <w:r w:rsidRPr="00903264">
              <w:t>від</w:t>
            </w:r>
            <w:proofErr w:type="spellEnd"/>
            <w:r w:rsidRPr="00903264">
              <w:t xml:space="preserve"> 03.08.1978р. №383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4127" w14:textId="77777777" w:rsidR="00D86ED2" w:rsidRPr="00903264" w:rsidRDefault="00D86ED2" w:rsidP="00775929">
            <w:r w:rsidRPr="00903264">
              <w:t>58,0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3B4E" w14:textId="77777777" w:rsidR="00D86ED2" w:rsidRPr="00903264" w:rsidRDefault="00D86ED2" w:rsidP="00775929">
            <w:pPr>
              <w:ind w:hanging="108"/>
            </w:pPr>
            <w:proofErr w:type="spellStart"/>
            <w:r w:rsidRPr="00903264">
              <w:t>Лешнівське</w:t>
            </w:r>
            <w:proofErr w:type="spellEnd"/>
            <w:r w:rsidRPr="00903264">
              <w:t xml:space="preserve"> л-</w:t>
            </w:r>
            <w:proofErr w:type="gramStart"/>
            <w:r w:rsidRPr="00903264">
              <w:t>во  кв.</w:t>
            </w:r>
            <w:proofErr w:type="gramEnd"/>
            <w:r w:rsidRPr="00903264">
              <w:t>42 вид.6-7;</w:t>
            </w:r>
          </w:p>
          <w:p w14:paraId="4E3BD369" w14:textId="77777777" w:rsidR="00D86ED2" w:rsidRPr="00903264" w:rsidRDefault="00D86ED2" w:rsidP="00775929">
            <w:pPr>
              <w:ind w:hanging="108"/>
            </w:pPr>
            <w:r w:rsidRPr="00903264">
              <w:t>кв.49 вид.2-3;5;</w:t>
            </w:r>
          </w:p>
          <w:p w14:paraId="682A4633" w14:textId="77777777" w:rsidR="00D86ED2" w:rsidRPr="00903264" w:rsidRDefault="00D86ED2" w:rsidP="00775929">
            <w:pPr>
              <w:ind w:hanging="108"/>
            </w:pPr>
            <w:r w:rsidRPr="00903264">
              <w:t>кв.50 вид.2.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F150" w14:textId="77777777" w:rsidR="00D86ED2" w:rsidRPr="00903264" w:rsidRDefault="00D86ED2" w:rsidP="00775929">
            <w:proofErr w:type="spellStart"/>
            <w:r w:rsidRPr="00903264">
              <w:t>Ботанічний</w:t>
            </w:r>
            <w:proofErr w:type="spellEnd"/>
            <w:r w:rsidRPr="00903264"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5B49" w14:textId="77777777" w:rsidR="00D86ED2" w:rsidRPr="00903264" w:rsidRDefault="00D86ED2" w:rsidP="00775929">
            <w:proofErr w:type="spellStart"/>
            <w:r w:rsidRPr="00903264">
              <w:t>Вікове</w:t>
            </w:r>
            <w:proofErr w:type="spellEnd"/>
            <w:r w:rsidRPr="00903264">
              <w:t xml:space="preserve"> </w:t>
            </w:r>
            <w:proofErr w:type="spellStart"/>
            <w:proofErr w:type="gramStart"/>
            <w:r w:rsidRPr="00903264">
              <w:t>соснове</w:t>
            </w:r>
            <w:proofErr w:type="spellEnd"/>
            <w:r w:rsidRPr="00903264">
              <w:t xml:space="preserve">  </w:t>
            </w:r>
            <w:proofErr w:type="spellStart"/>
            <w:r w:rsidRPr="00903264">
              <w:t>насадження</w:t>
            </w:r>
            <w:proofErr w:type="spellEnd"/>
            <w:proofErr w:type="gramEnd"/>
            <w:r w:rsidRPr="00903264">
              <w:t xml:space="preserve"> з </w:t>
            </w:r>
            <w:proofErr w:type="spellStart"/>
            <w:r w:rsidRPr="00903264">
              <w:t>різноманітним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трав’яним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покривом</w:t>
            </w:r>
            <w:proofErr w:type="spellEnd"/>
            <w:r w:rsidRPr="00903264">
              <w:t xml:space="preserve">. </w:t>
            </w:r>
            <w:proofErr w:type="spellStart"/>
            <w:r w:rsidRPr="00903264">
              <w:t>Дозволені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вибіркові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санітарні</w:t>
            </w:r>
            <w:proofErr w:type="spellEnd"/>
            <w:r w:rsidRPr="00903264">
              <w:t xml:space="preserve"> рубки.</w:t>
            </w:r>
          </w:p>
        </w:tc>
      </w:tr>
      <w:tr w:rsidR="00D86ED2" w:rsidRPr="00A57A38" w14:paraId="5D67FF67" w14:textId="77777777" w:rsidTr="00D86ED2"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244A" w14:textId="77777777" w:rsidR="00D86ED2" w:rsidRPr="00903264" w:rsidRDefault="00D86ED2" w:rsidP="00775929">
            <w:proofErr w:type="spellStart"/>
            <w:r w:rsidRPr="00903264">
              <w:t>Пам’ятки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природи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місцевого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значення</w:t>
            </w:r>
            <w:proofErr w:type="spellEnd"/>
          </w:p>
        </w:tc>
      </w:tr>
      <w:tr w:rsidR="00D86ED2" w:rsidRPr="00A57A38" w14:paraId="08869320" w14:textId="77777777" w:rsidTr="00D86ED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2B29" w14:textId="77777777" w:rsidR="00D86ED2" w:rsidRPr="00903264" w:rsidRDefault="00D86ED2" w:rsidP="00775929">
            <w:r w:rsidRPr="00903264">
              <w:t>“</w:t>
            </w:r>
            <w:proofErr w:type="spellStart"/>
            <w:r w:rsidRPr="00903264">
              <w:t>Конвалія</w:t>
            </w:r>
            <w:proofErr w:type="spellEnd"/>
            <w:r w:rsidRPr="00903264">
              <w:t xml:space="preserve">” </w:t>
            </w:r>
          </w:p>
          <w:p w14:paraId="5AD69993" w14:textId="77777777" w:rsidR="00D86ED2" w:rsidRPr="00903264" w:rsidRDefault="00D86ED2" w:rsidP="00775929">
            <w:proofErr w:type="spellStart"/>
            <w:r w:rsidRPr="00903264">
              <w:t>Рішення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Львівської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обласної</w:t>
            </w:r>
            <w:proofErr w:type="spellEnd"/>
            <w:r w:rsidRPr="00903264">
              <w:t xml:space="preserve"> </w:t>
            </w:r>
            <w:proofErr w:type="gramStart"/>
            <w:r w:rsidRPr="00903264">
              <w:t xml:space="preserve">ради  </w:t>
            </w:r>
            <w:proofErr w:type="spellStart"/>
            <w:r w:rsidRPr="00903264">
              <w:t>від</w:t>
            </w:r>
            <w:proofErr w:type="spellEnd"/>
            <w:proofErr w:type="gramEnd"/>
            <w:r w:rsidRPr="00903264">
              <w:t xml:space="preserve"> 27.12.1998р. №118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7E25" w14:textId="77777777" w:rsidR="00D86ED2" w:rsidRPr="00903264" w:rsidRDefault="00D86ED2" w:rsidP="00775929">
            <w:r w:rsidRPr="00903264">
              <w:t>9,5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3C98" w14:textId="77777777" w:rsidR="00D86ED2" w:rsidRPr="00903264" w:rsidRDefault="00D86ED2" w:rsidP="00775929">
            <w:proofErr w:type="spellStart"/>
            <w:r w:rsidRPr="00903264">
              <w:t>Бродівське</w:t>
            </w:r>
            <w:proofErr w:type="spellEnd"/>
            <w:r w:rsidRPr="00903264">
              <w:t xml:space="preserve"> л-во кв.17 вид.6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3D1B" w14:textId="77777777" w:rsidR="00D86ED2" w:rsidRPr="00903264" w:rsidRDefault="00D86ED2" w:rsidP="00775929">
            <w:pPr>
              <w:ind w:right="-83" w:hanging="133"/>
            </w:pPr>
            <w:proofErr w:type="spellStart"/>
            <w:r w:rsidRPr="00903264">
              <w:t>Ботанічна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FCE4" w14:textId="77777777" w:rsidR="00D86ED2" w:rsidRPr="00903264" w:rsidRDefault="00D86ED2" w:rsidP="00775929">
            <w:proofErr w:type="spellStart"/>
            <w:r w:rsidRPr="00903264">
              <w:t>Місцезростання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конвалії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травневої</w:t>
            </w:r>
            <w:proofErr w:type="spellEnd"/>
            <w:r w:rsidRPr="00903264">
              <w:t xml:space="preserve"> у </w:t>
            </w:r>
            <w:proofErr w:type="spellStart"/>
            <w:r w:rsidRPr="00903264">
              <w:t>високопродуктивному</w:t>
            </w:r>
            <w:proofErr w:type="spellEnd"/>
            <w:r w:rsidRPr="00903264">
              <w:t xml:space="preserve"> сосновому </w:t>
            </w:r>
            <w:proofErr w:type="spellStart"/>
            <w:r w:rsidRPr="00903264">
              <w:t>насаджені</w:t>
            </w:r>
            <w:proofErr w:type="spellEnd"/>
            <w:r w:rsidRPr="00903264">
              <w:t>.</w:t>
            </w:r>
          </w:p>
          <w:p w14:paraId="6FB186A0" w14:textId="77777777" w:rsidR="00D86ED2" w:rsidRPr="00903264" w:rsidRDefault="00D86ED2" w:rsidP="00775929"/>
        </w:tc>
      </w:tr>
      <w:tr w:rsidR="00D86ED2" w:rsidRPr="00A57A38" w14:paraId="44A9ABC5" w14:textId="77777777" w:rsidTr="00D86ED2"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F4CA" w14:textId="77777777" w:rsidR="00D86ED2" w:rsidRPr="00903264" w:rsidRDefault="00D86ED2" w:rsidP="00775929">
            <w:proofErr w:type="spellStart"/>
            <w:r w:rsidRPr="00903264">
              <w:t>Заповідні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лісові</w:t>
            </w:r>
            <w:proofErr w:type="spellEnd"/>
            <w:r w:rsidRPr="00903264">
              <w:t xml:space="preserve"> урочища </w:t>
            </w:r>
            <w:proofErr w:type="spellStart"/>
            <w:r w:rsidRPr="00903264">
              <w:t>місцевого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значення</w:t>
            </w:r>
            <w:proofErr w:type="spellEnd"/>
          </w:p>
        </w:tc>
      </w:tr>
      <w:tr w:rsidR="00D86ED2" w:rsidRPr="00A57A38" w14:paraId="55C2AC8D" w14:textId="77777777" w:rsidTr="00D86ED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7BDC" w14:textId="77777777" w:rsidR="00D86ED2" w:rsidRPr="00903264" w:rsidRDefault="00D86ED2" w:rsidP="00775929">
            <w:r w:rsidRPr="00903264">
              <w:t>“</w:t>
            </w:r>
            <w:proofErr w:type="spellStart"/>
            <w:r w:rsidRPr="00903264">
              <w:t>Піски</w:t>
            </w:r>
            <w:proofErr w:type="spellEnd"/>
            <w:r w:rsidRPr="00903264">
              <w:t xml:space="preserve">” </w:t>
            </w:r>
          </w:p>
          <w:p w14:paraId="04AF71DB" w14:textId="77777777" w:rsidR="00D86ED2" w:rsidRPr="00903264" w:rsidRDefault="00D86ED2" w:rsidP="00775929">
            <w:pPr>
              <w:rPr>
                <w:color w:val="FF0000"/>
              </w:rPr>
            </w:pPr>
            <w:proofErr w:type="spellStart"/>
            <w:r w:rsidRPr="00903264">
              <w:t>Рішення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Львівської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обласної</w:t>
            </w:r>
            <w:proofErr w:type="spellEnd"/>
            <w:r w:rsidRPr="00903264">
              <w:t xml:space="preserve"> </w:t>
            </w:r>
            <w:proofErr w:type="gramStart"/>
            <w:r w:rsidRPr="00903264">
              <w:t xml:space="preserve">ради  </w:t>
            </w:r>
            <w:proofErr w:type="spellStart"/>
            <w:r w:rsidRPr="00903264">
              <w:t>від</w:t>
            </w:r>
            <w:proofErr w:type="spellEnd"/>
            <w:proofErr w:type="gramEnd"/>
            <w:r w:rsidRPr="00903264">
              <w:t xml:space="preserve"> 09.10.1984р. №495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843F" w14:textId="77777777" w:rsidR="00D86ED2" w:rsidRPr="00903264" w:rsidRDefault="00D86ED2" w:rsidP="00775929">
            <w:r w:rsidRPr="00903264">
              <w:t>46,0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4CBD" w14:textId="77777777" w:rsidR="00D86ED2" w:rsidRPr="00903264" w:rsidRDefault="00D86ED2" w:rsidP="00775929">
            <w:pPr>
              <w:ind w:hanging="108"/>
            </w:pPr>
            <w:proofErr w:type="spellStart"/>
            <w:r w:rsidRPr="00903264">
              <w:t>Лешнівське</w:t>
            </w:r>
            <w:proofErr w:type="spellEnd"/>
            <w:r w:rsidRPr="00903264">
              <w:t xml:space="preserve"> л-</w:t>
            </w:r>
            <w:proofErr w:type="gramStart"/>
            <w:r w:rsidRPr="00903264">
              <w:t>во  кв.</w:t>
            </w:r>
            <w:proofErr w:type="gramEnd"/>
            <w:r w:rsidRPr="00903264">
              <w:t>48 вид.13;</w:t>
            </w:r>
          </w:p>
          <w:p w14:paraId="3E99BF0F" w14:textId="77777777" w:rsidR="00D86ED2" w:rsidRPr="00903264" w:rsidRDefault="00D86ED2" w:rsidP="00775929">
            <w:pPr>
              <w:ind w:hanging="108"/>
              <w:rPr>
                <w:color w:val="FF0000"/>
              </w:rPr>
            </w:pPr>
            <w:r w:rsidRPr="00903264">
              <w:t>кв.88 вид.23.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7878" w14:textId="77777777" w:rsidR="00D86ED2" w:rsidRPr="00903264" w:rsidRDefault="00D86ED2" w:rsidP="00775929">
            <w:proofErr w:type="spellStart"/>
            <w:r w:rsidRPr="00903264">
              <w:t>Ботанічне</w:t>
            </w:r>
            <w:proofErr w:type="spellEnd"/>
            <w:r w:rsidRPr="00903264"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5B26" w14:textId="77777777" w:rsidR="00D86ED2" w:rsidRPr="00903264" w:rsidRDefault="00D86ED2" w:rsidP="00775929">
            <w:proofErr w:type="spellStart"/>
            <w:r w:rsidRPr="00903264">
              <w:t>Цінне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високопродуктивне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насадження</w:t>
            </w:r>
            <w:proofErr w:type="spellEnd"/>
            <w:r w:rsidRPr="00903264">
              <w:t xml:space="preserve"> сосни </w:t>
            </w:r>
            <w:proofErr w:type="spellStart"/>
            <w:r w:rsidRPr="00903264">
              <w:t>звичайної</w:t>
            </w:r>
            <w:proofErr w:type="spellEnd"/>
            <w:r w:rsidRPr="00903264">
              <w:t xml:space="preserve">. </w:t>
            </w:r>
            <w:proofErr w:type="spellStart"/>
            <w:r w:rsidRPr="00903264">
              <w:t>Дозволені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вибіркові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санітарні</w:t>
            </w:r>
            <w:proofErr w:type="spellEnd"/>
            <w:r w:rsidRPr="00903264">
              <w:t xml:space="preserve"> рубки.</w:t>
            </w:r>
          </w:p>
        </w:tc>
      </w:tr>
      <w:tr w:rsidR="00D86ED2" w:rsidRPr="00A57A38" w14:paraId="0D00C7E1" w14:textId="77777777" w:rsidTr="00D86ED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7EB5" w14:textId="77777777" w:rsidR="00D86ED2" w:rsidRPr="00903264" w:rsidRDefault="00D86ED2" w:rsidP="00775929">
            <w:r w:rsidRPr="00903264">
              <w:t>“</w:t>
            </w:r>
            <w:proofErr w:type="spellStart"/>
            <w:r w:rsidRPr="00903264">
              <w:t>Лагодівське</w:t>
            </w:r>
            <w:proofErr w:type="spellEnd"/>
            <w:r w:rsidRPr="00903264">
              <w:t xml:space="preserve">” </w:t>
            </w:r>
          </w:p>
          <w:p w14:paraId="65A3A54B" w14:textId="77777777" w:rsidR="00D86ED2" w:rsidRPr="00903264" w:rsidRDefault="00D86ED2" w:rsidP="00775929">
            <w:proofErr w:type="spellStart"/>
            <w:r w:rsidRPr="00903264">
              <w:t>Рішення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Львівської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обласної</w:t>
            </w:r>
            <w:proofErr w:type="spellEnd"/>
            <w:r w:rsidRPr="00903264">
              <w:t xml:space="preserve"> </w:t>
            </w:r>
            <w:proofErr w:type="gramStart"/>
            <w:r w:rsidRPr="00903264">
              <w:t xml:space="preserve">ради  </w:t>
            </w:r>
            <w:proofErr w:type="spellStart"/>
            <w:r w:rsidRPr="00903264">
              <w:t>від</w:t>
            </w:r>
            <w:proofErr w:type="spellEnd"/>
            <w:proofErr w:type="gramEnd"/>
            <w:r w:rsidRPr="00903264">
              <w:t xml:space="preserve"> 09.10.1984р. №495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0948" w14:textId="77777777" w:rsidR="00D86ED2" w:rsidRPr="00903264" w:rsidRDefault="00D86ED2" w:rsidP="00775929">
            <w:r w:rsidRPr="00903264">
              <w:t>6,2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0398" w14:textId="77777777" w:rsidR="00D86ED2" w:rsidRPr="00903264" w:rsidRDefault="00D86ED2" w:rsidP="00775929">
            <w:pPr>
              <w:ind w:hanging="108"/>
            </w:pPr>
            <w:proofErr w:type="spellStart"/>
            <w:r w:rsidRPr="00903264">
              <w:t>Лагодівське</w:t>
            </w:r>
            <w:proofErr w:type="spellEnd"/>
            <w:r w:rsidRPr="00903264">
              <w:t xml:space="preserve"> л-во</w:t>
            </w:r>
          </w:p>
          <w:p w14:paraId="44B4C266" w14:textId="77777777" w:rsidR="00D86ED2" w:rsidRPr="00903264" w:rsidRDefault="00D86ED2" w:rsidP="00775929">
            <w:r w:rsidRPr="00903264">
              <w:t>кв.73 вид.4.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9746" w14:textId="77777777" w:rsidR="00D86ED2" w:rsidRPr="00903264" w:rsidRDefault="00D86ED2" w:rsidP="00775929">
            <w:proofErr w:type="spellStart"/>
            <w:r w:rsidRPr="00903264">
              <w:t>Ботанічне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3890" w14:textId="77777777" w:rsidR="00D86ED2" w:rsidRPr="00903264" w:rsidRDefault="00D86ED2" w:rsidP="00775929">
            <w:proofErr w:type="spellStart"/>
            <w:r w:rsidRPr="00903264">
              <w:rPr>
                <w:bCs/>
                <w:spacing w:val="-4"/>
              </w:rPr>
              <w:t>Природний</w:t>
            </w:r>
            <w:proofErr w:type="spellEnd"/>
            <w:r w:rsidRPr="00903264">
              <w:rPr>
                <w:bCs/>
                <w:spacing w:val="-4"/>
              </w:rPr>
              <w:t xml:space="preserve"> ландшафт з </w:t>
            </w:r>
            <w:proofErr w:type="spellStart"/>
            <w:r w:rsidRPr="00903264">
              <w:rPr>
                <w:bCs/>
                <w:spacing w:val="-4"/>
              </w:rPr>
              <w:t>цінним</w:t>
            </w:r>
            <w:proofErr w:type="spellEnd"/>
            <w:r w:rsidRPr="00903264">
              <w:rPr>
                <w:bCs/>
                <w:spacing w:val="-4"/>
              </w:rPr>
              <w:t xml:space="preserve"> </w:t>
            </w:r>
            <w:proofErr w:type="spellStart"/>
            <w:r w:rsidRPr="00903264">
              <w:rPr>
                <w:bCs/>
                <w:spacing w:val="-4"/>
              </w:rPr>
              <w:t>високопродуктивним</w:t>
            </w:r>
            <w:proofErr w:type="spellEnd"/>
            <w:r w:rsidRPr="00903264">
              <w:rPr>
                <w:bCs/>
                <w:spacing w:val="-4"/>
              </w:rPr>
              <w:t xml:space="preserve"> </w:t>
            </w:r>
            <w:proofErr w:type="spellStart"/>
            <w:r w:rsidRPr="00903264">
              <w:rPr>
                <w:bCs/>
                <w:spacing w:val="-4"/>
              </w:rPr>
              <w:t>насадженням</w:t>
            </w:r>
            <w:proofErr w:type="spellEnd"/>
            <w:r w:rsidRPr="00903264">
              <w:rPr>
                <w:bCs/>
                <w:spacing w:val="-4"/>
              </w:rPr>
              <w:t xml:space="preserve"> сосни </w:t>
            </w:r>
            <w:proofErr w:type="spellStart"/>
            <w:r w:rsidRPr="00903264">
              <w:rPr>
                <w:bCs/>
                <w:spacing w:val="-4"/>
              </w:rPr>
              <w:t>звичайної</w:t>
            </w:r>
            <w:proofErr w:type="spellEnd"/>
            <w:r w:rsidRPr="00903264">
              <w:rPr>
                <w:bCs/>
                <w:spacing w:val="-4"/>
              </w:rPr>
              <w:t xml:space="preserve">. </w:t>
            </w:r>
            <w:proofErr w:type="spellStart"/>
            <w:r w:rsidRPr="00903264">
              <w:t>Дозволені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вибіркові</w:t>
            </w:r>
            <w:proofErr w:type="spellEnd"/>
            <w:r w:rsidRPr="00903264">
              <w:t xml:space="preserve"> </w:t>
            </w:r>
            <w:proofErr w:type="spellStart"/>
            <w:r w:rsidRPr="00903264">
              <w:t>санітарні</w:t>
            </w:r>
            <w:proofErr w:type="spellEnd"/>
            <w:r w:rsidRPr="00903264">
              <w:t xml:space="preserve"> рубки.</w:t>
            </w:r>
          </w:p>
        </w:tc>
      </w:tr>
      <w:tr w:rsidR="00D86ED2" w:rsidRPr="00A57A38" w14:paraId="337C33FA" w14:textId="77777777" w:rsidTr="00D86ED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6949" w14:textId="77777777" w:rsidR="00D86ED2" w:rsidRPr="00903264" w:rsidRDefault="00D86ED2" w:rsidP="00775929">
            <w:pPr>
              <w:rPr>
                <w:b/>
              </w:rPr>
            </w:pPr>
            <w:r w:rsidRPr="00903264">
              <w:rPr>
                <w:b/>
              </w:rPr>
              <w:t xml:space="preserve">Разом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017E" w14:textId="2E979F49" w:rsidR="00D86ED2" w:rsidRPr="00903264" w:rsidRDefault="00D86ED2" w:rsidP="00775929">
            <w:pPr>
              <w:rPr>
                <w:b/>
                <w:lang w:val="uk-UA"/>
              </w:rPr>
            </w:pPr>
            <w:r w:rsidRPr="00903264">
              <w:rPr>
                <w:b/>
                <w:lang w:val="uk-UA"/>
              </w:rPr>
              <w:t>1054,65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0ECB" w14:textId="77777777" w:rsidR="00D86ED2" w:rsidRPr="00903264" w:rsidRDefault="00D86ED2" w:rsidP="0077592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81A6" w14:textId="77777777" w:rsidR="00D86ED2" w:rsidRPr="00903264" w:rsidRDefault="00D86ED2" w:rsidP="0077592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998A" w14:textId="77777777" w:rsidR="00D86ED2" w:rsidRPr="00903264" w:rsidRDefault="00D86ED2" w:rsidP="00775929"/>
        </w:tc>
      </w:tr>
    </w:tbl>
    <w:p w14:paraId="3EE2C693" w14:textId="77777777" w:rsidR="00D86ED2" w:rsidRPr="00A57A38" w:rsidRDefault="00D86ED2" w:rsidP="00D86ED2">
      <w:pPr>
        <w:rPr>
          <w:sz w:val="26"/>
          <w:szCs w:val="26"/>
        </w:rPr>
      </w:pPr>
    </w:p>
    <w:p w14:paraId="3D8E4DCE" w14:textId="77777777" w:rsidR="00873CD7" w:rsidRPr="00A57A38" w:rsidRDefault="00873CD7" w:rsidP="00873CD7">
      <w:pPr>
        <w:ind w:firstLine="900"/>
        <w:rPr>
          <w:sz w:val="26"/>
          <w:szCs w:val="26"/>
        </w:rPr>
      </w:pPr>
    </w:p>
    <w:p w14:paraId="0EF1C722" w14:textId="77777777" w:rsidR="00873CD7" w:rsidRPr="00A57A38" w:rsidRDefault="00873CD7" w:rsidP="005037C0">
      <w:pPr>
        <w:spacing w:line="276" w:lineRule="auto"/>
        <w:ind w:firstLine="540"/>
        <w:rPr>
          <w:sz w:val="26"/>
          <w:szCs w:val="26"/>
        </w:rPr>
      </w:pPr>
      <w:r w:rsidRPr="00A57A38">
        <w:rPr>
          <w:sz w:val="26"/>
          <w:szCs w:val="26"/>
        </w:rPr>
        <w:t>Природно-</w:t>
      </w:r>
      <w:proofErr w:type="spellStart"/>
      <w:r w:rsidRPr="00A57A38">
        <w:rPr>
          <w:sz w:val="26"/>
          <w:szCs w:val="26"/>
        </w:rPr>
        <w:t>заповідний</w:t>
      </w:r>
      <w:proofErr w:type="spellEnd"/>
      <w:r w:rsidRPr="00A57A38">
        <w:rPr>
          <w:sz w:val="26"/>
          <w:szCs w:val="26"/>
        </w:rPr>
        <w:t xml:space="preserve"> фонд </w:t>
      </w:r>
      <w:proofErr w:type="spellStart"/>
      <w:r w:rsidRPr="00A57A38">
        <w:rPr>
          <w:sz w:val="26"/>
          <w:szCs w:val="26"/>
        </w:rPr>
        <w:t>відповідає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своєму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призначенню</w:t>
      </w:r>
      <w:proofErr w:type="spellEnd"/>
      <w:r w:rsidRPr="00A57A38">
        <w:rPr>
          <w:sz w:val="26"/>
          <w:szCs w:val="26"/>
        </w:rPr>
        <w:t>.</w:t>
      </w:r>
    </w:p>
    <w:p w14:paraId="6C710A9D" w14:textId="5A5AC8DA" w:rsidR="00873CD7" w:rsidRPr="00A57A38" w:rsidRDefault="00873CD7" w:rsidP="005037C0">
      <w:pPr>
        <w:spacing w:line="276" w:lineRule="auto"/>
        <w:ind w:firstLine="540"/>
        <w:jc w:val="both"/>
        <w:rPr>
          <w:sz w:val="26"/>
          <w:szCs w:val="26"/>
        </w:rPr>
      </w:pPr>
      <w:proofErr w:type="spellStart"/>
      <w:r w:rsidRPr="00A57A38">
        <w:rPr>
          <w:sz w:val="26"/>
          <w:szCs w:val="26"/>
        </w:rPr>
        <w:t>Площа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природно</w:t>
      </w:r>
      <w:proofErr w:type="spellEnd"/>
      <w:r w:rsidRPr="00A57A38">
        <w:rPr>
          <w:sz w:val="26"/>
          <w:szCs w:val="26"/>
        </w:rPr>
        <w:t xml:space="preserve"> – </w:t>
      </w:r>
      <w:proofErr w:type="spellStart"/>
      <w:r w:rsidRPr="00A57A38">
        <w:rPr>
          <w:sz w:val="26"/>
          <w:szCs w:val="26"/>
        </w:rPr>
        <w:t>заповідного</w:t>
      </w:r>
      <w:proofErr w:type="spellEnd"/>
      <w:r w:rsidRPr="00A57A38">
        <w:rPr>
          <w:sz w:val="26"/>
          <w:szCs w:val="26"/>
        </w:rPr>
        <w:t xml:space="preserve"> фонду </w:t>
      </w:r>
      <w:proofErr w:type="spellStart"/>
      <w:r w:rsidRPr="00A57A38">
        <w:rPr>
          <w:sz w:val="26"/>
          <w:szCs w:val="26"/>
        </w:rPr>
        <w:t>збільшилась</w:t>
      </w:r>
      <w:proofErr w:type="spellEnd"/>
      <w:r w:rsidRPr="00A57A38">
        <w:rPr>
          <w:sz w:val="26"/>
          <w:szCs w:val="26"/>
        </w:rPr>
        <w:t xml:space="preserve"> за </w:t>
      </w:r>
      <w:proofErr w:type="spellStart"/>
      <w:r w:rsidRPr="00A57A38">
        <w:rPr>
          <w:sz w:val="26"/>
          <w:szCs w:val="26"/>
        </w:rPr>
        <w:t>рахунок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створення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націоального</w:t>
      </w:r>
      <w:proofErr w:type="spellEnd"/>
      <w:r w:rsidRPr="00A57A38">
        <w:rPr>
          <w:sz w:val="26"/>
          <w:szCs w:val="26"/>
        </w:rPr>
        <w:t xml:space="preserve"> природного парку „</w:t>
      </w:r>
      <w:r w:rsidRPr="00A57A38">
        <w:rPr>
          <w:spacing w:val="2"/>
          <w:sz w:val="26"/>
          <w:szCs w:val="26"/>
        </w:rPr>
        <w:t xml:space="preserve"> </w:t>
      </w:r>
      <w:proofErr w:type="spellStart"/>
      <w:r w:rsidRPr="00A57A38">
        <w:rPr>
          <w:spacing w:val="2"/>
          <w:sz w:val="26"/>
          <w:szCs w:val="26"/>
        </w:rPr>
        <w:t>Північне</w:t>
      </w:r>
      <w:proofErr w:type="spellEnd"/>
      <w:r w:rsidRPr="00A57A38">
        <w:rPr>
          <w:spacing w:val="2"/>
          <w:sz w:val="26"/>
          <w:szCs w:val="26"/>
        </w:rPr>
        <w:t xml:space="preserve"> </w:t>
      </w:r>
      <w:proofErr w:type="spellStart"/>
      <w:proofErr w:type="gramStart"/>
      <w:r w:rsidRPr="00A57A38">
        <w:rPr>
          <w:spacing w:val="2"/>
          <w:sz w:val="26"/>
          <w:szCs w:val="26"/>
        </w:rPr>
        <w:t>Поділля</w:t>
      </w:r>
      <w:proofErr w:type="spellEnd"/>
      <w:r w:rsidRPr="00A57A38">
        <w:rPr>
          <w:sz w:val="26"/>
          <w:szCs w:val="26"/>
        </w:rPr>
        <w:t xml:space="preserve"> ”</w:t>
      </w:r>
      <w:proofErr w:type="gram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відповідно</w:t>
      </w:r>
      <w:proofErr w:type="spellEnd"/>
      <w:r w:rsidRPr="00A57A38">
        <w:rPr>
          <w:sz w:val="26"/>
          <w:szCs w:val="26"/>
        </w:rPr>
        <w:t xml:space="preserve"> до Указу Президента </w:t>
      </w:r>
      <w:proofErr w:type="spellStart"/>
      <w:r w:rsidRPr="00A57A38">
        <w:rPr>
          <w:sz w:val="26"/>
          <w:szCs w:val="26"/>
        </w:rPr>
        <w:t>України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від</w:t>
      </w:r>
      <w:proofErr w:type="spellEnd"/>
      <w:r w:rsidRPr="00A57A38">
        <w:rPr>
          <w:sz w:val="26"/>
          <w:szCs w:val="26"/>
        </w:rPr>
        <w:t xml:space="preserve"> 10 лютого 2010року №156/2010.</w:t>
      </w:r>
    </w:p>
    <w:p w14:paraId="47B109C4" w14:textId="77777777" w:rsidR="00873CD7" w:rsidRPr="00A57A38" w:rsidRDefault="00873CD7" w:rsidP="005037C0">
      <w:pPr>
        <w:spacing w:line="276" w:lineRule="auto"/>
        <w:ind w:firstLine="540"/>
        <w:jc w:val="both"/>
        <w:rPr>
          <w:sz w:val="26"/>
          <w:szCs w:val="26"/>
        </w:rPr>
      </w:pPr>
      <w:r w:rsidRPr="00A57A38">
        <w:rPr>
          <w:sz w:val="26"/>
          <w:szCs w:val="26"/>
        </w:rPr>
        <w:t xml:space="preserve">На </w:t>
      </w:r>
      <w:proofErr w:type="spellStart"/>
      <w:r w:rsidRPr="00A57A38">
        <w:rPr>
          <w:sz w:val="26"/>
          <w:szCs w:val="26"/>
        </w:rPr>
        <w:t>території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об’єктів</w:t>
      </w:r>
      <w:proofErr w:type="spellEnd"/>
      <w:r w:rsidRPr="00A57A38">
        <w:rPr>
          <w:sz w:val="26"/>
          <w:szCs w:val="26"/>
        </w:rPr>
        <w:t xml:space="preserve"> природно-</w:t>
      </w:r>
      <w:proofErr w:type="spellStart"/>
      <w:r w:rsidRPr="00A57A38">
        <w:rPr>
          <w:sz w:val="26"/>
          <w:szCs w:val="26"/>
        </w:rPr>
        <w:t>заповідного</w:t>
      </w:r>
      <w:proofErr w:type="spellEnd"/>
      <w:r w:rsidRPr="00A57A38">
        <w:rPr>
          <w:sz w:val="26"/>
          <w:szCs w:val="26"/>
        </w:rPr>
        <w:t xml:space="preserve"> фонду </w:t>
      </w:r>
      <w:proofErr w:type="spellStart"/>
      <w:r w:rsidRPr="00A57A38">
        <w:rPr>
          <w:sz w:val="26"/>
          <w:szCs w:val="26"/>
        </w:rPr>
        <w:t>встановлений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належний</w:t>
      </w:r>
      <w:proofErr w:type="spellEnd"/>
      <w:r w:rsidRPr="00A57A38">
        <w:rPr>
          <w:sz w:val="26"/>
          <w:szCs w:val="26"/>
        </w:rPr>
        <w:t xml:space="preserve"> режим </w:t>
      </w:r>
      <w:proofErr w:type="spellStart"/>
      <w:r w:rsidRPr="00A57A38">
        <w:rPr>
          <w:sz w:val="26"/>
          <w:szCs w:val="26"/>
        </w:rPr>
        <w:t>їх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охорони</w:t>
      </w:r>
      <w:proofErr w:type="spellEnd"/>
      <w:r w:rsidRPr="00A57A38">
        <w:rPr>
          <w:sz w:val="26"/>
          <w:szCs w:val="26"/>
        </w:rPr>
        <w:t xml:space="preserve">, </w:t>
      </w:r>
      <w:proofErr w:type="spellStart"/>
      <w:r w:rsidRPr="00A57A38">
        <w:rPr>
          <w:sz w:val="26"/>
          <w:szCs w:val="26"/>
        </w:rPr>
        <w:t>утримання</w:t>
      </w:r>
      <w:proofErr w:type="spellEnd"/>
      <w:r w:rsidRPr="00A57A38">
        <w:rPr>
          <w:sz w:val="26"/>
          <w:szCs w:val="26"/>
        </w:rPr>
        <w:t xml:space="preserve"> і </w:t>
      </w:r>
      <w:proofErr w:type="spellStart"/>
      <w:r w:rsidRPr="00A57A38">
        <w:rPr>
          <w:sz w:val="26"/>
          <w:szCs w:val="26"/>
        </w:rPr>
        <w:t>використання</w:t>
      </w:r>
      <w:proofErr w:type="spellEnd"/>
      <w:r w:rsidRPr="00A57A38">
        <w:rPr>
          <w:sz w:val="26"/>
          <w:szCs w:val="26"/>
        </w:rPr>
        <w:t>.</w:t>
      </w:r>
    </w:p>
    <w:p w14:paraId="6DD09139" w14:textId="46F9E909" w:rsidR="00873CD7" w:rsidRPr="00A57A38" w:rsidRDefault="00873CD7" w:rsidP="005037C0">
      <w:pPr>
        <w:spacing w:line="276" w:lineRule="auto"/>
        <w:ind w:firstLine="540"/>
        <w:jc w:val="both"/>
        <w:rPr>
          <w:sz w:val="26"/>
          <w:szCs w:val="26"/>
        </w:rPr>
      </w:pPr>
      <w:r w:rsidRPr="00A57A38">
        <w:rPr>
          <w:sz w:val="26"/>
          <w:szCs w:val="26"/>
        </w:rPr>
        <w:t xml:space="preserve">На них </w:t>
      </w:r>
      <w:proofErr w:type="spellStart"/>
      <w:r w:rsidRPr="00A57A38">
        <w:rPr>
          <w:sz w:val="26"/>
          <w:szCs w:val="26"/>
        </w:rPr>
        <w:t>забороняється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проведення</w:t>
      </w:r>
      <w:proofErr w:type="spellEnd"/>
      <w:r w:rsidRPr="00A57A38">
        <w:rPr>
          <w:sz w:val="26"/>
          <w:szCs w:val="26"/>
        </w:rPr>
        <w:t xml:space="preserve"> будь-</w:t>
      </w:r>
      <w:proofErr w:type="spellStart"/>
      <w:r w:rsidRPr="00A57A38">
        <w:rPr>
          <w:sz w:val="26"/>
          <w:szCs w:val="26"/>
        </w:rPr>
        <w:t>яких</w:t>
      </w:r>
      <w:proofErr w:type="spellEnd"/>
      <w:r w:rsidRPr="00A57A38">
        <w:rPr>
          <w:sz w:val="26"/>
          <w:szCs w:val="26"/>
        </w:rPr>
        <w:t xml:space="preserve"> рубок, </w:t>
      </w:r>
      <w:proofErr w:type="spellStart"/>
      <w:r w:rsidRPr="00A57A38">
        <w:rPr>
          <w:sz w:val="26"/>
          <w:szCs w:val="26"/>
        </w:rPr>
        <w:t>будівництво</w:t>
      </w:r>
      <w:proofErr w:type="spellEnd"/>
      <w:r w:rsidRPr="00A57A38">
        <w:rPr>
          <w:sz w:val="26"/>
          <w:szCs w:val="26"/>
        </w:rPr>
        <w:t xml:space="preserve"> будь-</w:t>
      </w:r>
      <w:proofErr w:type="spellStart"/>
      <w:r w:rsidRPr="00A57A38">
        <w:rPr>
          <w:sz w:val="26"/>
          <w:szCs w:val="26"/>
        </w:rPr>
        <w:t>яких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споруд</w:t>
      </w:r>
      <w:proofErr w:type="spellEnd"/>
      <w:r w:rsidRPr="00A57A38">
        <w:rPr>
          <w:sz w:val="26"/>
          <w:szCs w:val="26"/>
        </w:rPr>
        <w:t xml:space="preserve">, </w:t>
      </w:r>
      <w:proofErr w:type="spellStart"/>
      <w:r w:rsidRPr="00A57A38">
        <w:rPr>
          <w:sz w:val="26"/>
          <w:szCs w:val="26"/>
        </w:rPr>
        <w:t>розкопки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ґрунту</w:t>
      </w:r>
      <w:proofErr w:type="spellEnd"/>
      <w:r w:rsidRPr="00A57A38">
        <w:rPr>
          <w:sz w:val="26"/>
          <w:szCs w:val="26"/>
        </w:rPr>
        <w:t xml:space="preserve">, </w:t>
      </w:r>
      <w:proofErr w:type="spellStart"/>
      <w:r w:rsidRPr="00A57A38">
        <w:rPr>
          <w:sz w:val="26"/>
          <w:szCs w:val="26"/>
        </w:rPr>
        <w:t>добування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глини</w:t>
      </w:r>
      <w:proofErr w:type="spellEnd"/>
      <w:r w:rsidRPr="00A57A38">
        <w:rPr>
          <w:sz w:val="26"/>
          <w:szCs w:val="26"/>
        </w:rPr>
        <w:t xml:space="preserve">, </w:t>
      </w:r>
      <w:proofErr w:type="spellStart"/>
      <w:r w:rsidRPr="00A57A38">
        <w:rPr>
          <w:sz w:val="26"/>
          <w:szCs w:val="26"/>
        </w:rPr>
        <w:t>піску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або</w:t>
      </w:r>
      <w:proofErr w:type="spellEnd"/>
      <w:r w:rsidRPr="00A57A38">
        <w:rPr>
          <w:sz w:val="26"/>
          <w:szCs w:val="26"/>
        </w:rPr>
        <w:t xml:space="preserve"> торфу, </w:t>
      </w:r>
      <w:proofErr w:type="spellStart"/>
      <w:r w:rsidRPr="00A57A38">
        <w:rPr>
          <w:sz w:val="26"/>
          <w:szCs w:val="26"/>
        </w:rPr>
        <w:t>випасання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худоби</w:t>
      </w:r>
      <w:proofErr w:type="spellEnd"/>
      <w:r w:rsidRPr="00A57A38">
        <w:rPr>
          <w:sz w:val="26"/>
          <w:szCs w:val="26"/>
        </w:rPr>
        <w:t xml:space="preserve">, </w:t>
      </w:r>
      <w:proofErr w:type="spellStart"/>
      <w:r w:rsidRPr="00A57A38">
        <w:rPr>
          <w:sz w:val="26"/>
          <w:szCs w:val="26"/>
        </w:rPr>
        <w:t>полювання</w:t>
      </w:r>
      <w:proofErr w:type="spellEnd"/>
      <w:r w:rsidRPr="00A57A38">
        <w:rPr>
          <w:sz w:val="26"/>
          <w:szCs w:val="26"/>
        </w:rPr>
        <w:t xml:space="preserve">, ловля </w:t>
      </w:r>
      <w:proofErr w:type="spellStart"/>
      <w:r w:rsidRPr="00A57A38">
        <w:rPr>
          <w:sz w:val="26"/>
          <w:szCs w:val="26"/>
        </w:rPr>
        <w:t>риби</w:t>
      </w:r>
      <w:proofErr w:type="spellEnd"/>
      <w:r w:rsidRPr="00A57A38">
        <w:rPr>
          <w:sz w:val="26"/>
          <w:szCs w:val="26"/>
        </w:rPr>
        <w:t xml:space="preserve">; </w:t>
      </w:r>
      <w:proofErr w:type="spellStart"/>
      <w:r w:rsidRPr="00A57A38">
        <w:rPr>
          <w:sz w:val="26"/>
          <w:szCs w:val="26"/>
        </w:rPr>
        <w:t>розпалювання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вогнищ</w:t>
      </w:r>
      <w:proofErr w:type="spellEnd"/>
      <w:r w:rsidRPr="00A57A38">
        <w:rPr>
          <w:sz w:val="26"/>
          <w:szCs w:val="26"/>
        </w:rPr>
        <w:t xml:space="preserve">, </w:t>
      </w:r>
      <w:proofErr w:type="spellStart"/>
      <w:r w:rsidRPr="00A57A38">
        <w:rPr>
          <w:sz w:val="26"/>
          <w:szCs w:val="26"/>
        </w:rPr>
        <w:t>руйнування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гнізд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птахів</w:t>
      </w:r>
      <w:proofErr w:type="spellEnd"/>
      <w:r w:rsidRPr="00A57A38">
        <w:rPr>
          <w:sz w:val="26"/>
          <w:szCs w:val="26"/>
        </w:rPr>
        <w:t xml:space="preserve">, та </w:t>
      </w:r>
      <w:proofErr w:type="spellStart"/>
      <w:r w:rsidRPr="00A57A38">
        <w:rPr>
          <w:sz w:val="26"/>
          <w:szCs w:val="26"/>
        </w:rPr>
        <w:t>нір</w:t>
      </w:r>
      <w:proofErr w:type="spellEnd"/>
      <w:r w:rsidRPr="00A57A38">
        <w:rPr>
          <w:sz w:val="26"/>
          <w:szCs w:val="26"/>
        </w:rPr>
        <w:t xml:space="preserve"> і </w:t>
      </w:r>
      <w:proofErr w:type="spellStart"/>
      <w:r w:rsidRPr="00A57A38">
        <w:rPr>
          <w:sz w:val="26"/>
          <w:szCs w:val="26"/>
        </w:rPr>
        <w:t>лігв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звірів</w:t>
      </w:r>
      <w:proofErr w:type="spellEnd"/>
      <w:r w:rsidRPr="00A57A38">
        <w:rPr>
          <w:sz w:val="26"/>
          <w:szCs w:val="26"/>
        </w:rPr>
        <w:t xml:space="preserve">, </w:t>
      </w:r>
      <w:proofErr w:type="spellStart"/>
      <w:r w:rsidRPr="00A57A38">
        <w:rPr>
          <w:sz w:val="26"/>
          <w:szCs w:val="26"/>
        </w:rPr>
        <w:t>збирання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або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знищення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рослин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цінних</w:t>
      </w:r>
      <w:proofErr w:type="spellEnd"/>
      <w:r w:rsidRPr="00A57A38">
        <w:rPr>
          <w:sz w:val="26"/>
          <w:szCs w:val="26"/>
        </w:rPr>
        <w:t xml:space="preserve"> дико </w:t>
      </w:r>
      <w:proofErr w:type="spellStart"/>
      <w:r w:rsidRPr="00A57A38">
        <w:rPr>
          <w:sz w:val="26"/>
          <w:szCs w:val="26"/>
        </w:rPr>
        <w:t>ростів</w:t>
      </w:r>
      <w:proofErr w:type="spellEnd"/>
      <w:r w:rsidRPr="00A57A38">
        <w:rPr>
          <w:sz w:val="26"/>
          <w:szCs w:val="26"/>
        </w:rPr>
        <w:t xml:space="preserve">, а також </w:t>
      </w:r>
      <w:proofErr w:type="spellStart"/>
      <w:r w:rsidRPr="00A57A38">
        <w:rPr>
          <w:sz w:val="26"/>
          <w:szCs w:val="26"/>
        </w:rPr>
        <w:t>використання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заповідних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об’єктів</w:t>
      </w:r>
      <w:proofErr w:type="spellEnd"/>
      <w:r w:rsidRPr="00A57A38">
        <w:rPr>
          <w:sz w:val="26"/>
          <w:szCs w:val="26"/>
        </w:rPr>
        <w:t xml:space="preserve"> та </w:t>
      </w:r>
      <w:proofErr w:type="spellStart"/>
      <w:r w:rsidRPr="00A57A38">
        <w:rPr>
          <w:sz w:val="26"/>
          <w:szCs w:val="26"/>
        </w:rPr>
        <w:t>території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їх</w:t>
      </w:r>
      <w:proofErr w:type="spellEnd"/>
      <w:r w:rsidRPr="00A57A38">
        <w:rPr>
          <w:sz w:val="26"/>
          <w:szCs w:val="26"/>
        </w:rPr>
        <w:t xml:space="preserve"> для </w:t>
      </w:r>
      <w:proofErr w:type="spellStart"/>
      <w:r w:rsidRPr="00A57A38">
        <w:rPr>
          <w:sz w:val="26"/>
          <w:szCs w:val="26"/>
        </w:rPr>
        <w:t>інших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господарських</w:t>
      </w:r>
      <w:proofErr w:type="spellEnd"/>
      <w:r w:rsidRPr="00A57A38">
        <w:rPr>
          <w:sz w:val="26"/>
          <w:szCs w:val="26"/>
        </w:rPr>
        <w:t xml:space="preserve"> потреб.</w:t>
      </w:r>
    </w:p>
    <w:p w14:paraId="75601C8F" w14:textId="3476E6A5" w:rsidR="00873CD7" w:rsidRDefault="00873CD7" w:rsidP="005037C0">
      <w:pPr>
        <w:spacing w:line="276" w:lineRule="auto"/>
        <w:ind w:firstLine="540"/>
        <w:jc w:val="both"/>
        <w:rPr>
          <w:sz w:val="26"/>
          <w:szCs w:val="26"/>
        </w:rPr>
      </w:pPr>
      <w:proofErr w:type="spellStart"/>
      <w:r w:rsidRPr="00A57A38">
        <w:rPr>
          <w:sz w:val="26"/>
          <w:szCs w:val="26"/>
        </w:rPr>
        <w:lastRenderedPageBreak/>
        <w:t>Об’єкти</w:t>
      </w:r>
      <w:proofErr w:type="spellEnd"/>
      <w:r w:rsidRPr="00A57A38">
        <w:rPr>
          <w:sz w:val="26"/>
          <w:szCs w:val="26"/>
        </w:rPr>
        <w:t xml:space="preserve"> природно-</w:t>
      </w:r>
      <w:proofErr w:type="spellStart"/>
      <w:r w:rsidRPr="00A57A38">
        <w:rPr>
          <w:sz w:val="26"/>
          <w:szCs w:val="26"/>
        </w:rPr>
        <w:t>заповідного</w:t>
      </w:r>
      <w:proofErr w:type="spellEnd"/>
      <w:r w:rsidRPr="00A57A38">
        <w:rPr>
          <w:sz w:val="26"/>
          <w:szCs w:val="26"/>
        </w:rPr>
        <w:t xml:space="preserve"> фонду </w:t>
      </w:r>
      <w:proofErr w:type="spellStart"/>
      <w:r w:rsidRPr="00A57A38">
        <w:rPr>
          <w:sz w:val="26"/>
          <w:szCs w:val="26"/>
        </w:rPr>
        <w:t>потрібно</w:t>
      </w:r>
      <w:proofErr w:type="spellEnd"/>
      <w:r w:rsidRPr="00A57A38">
        <w:rPr>
          <w:sz w:val="26"/>
          <w:szCs w:val="26"/>
        </w:rPr>
        <w:t xml:space="preserve"> в </w:t>
      </w:r>
      <w:proofErr w:type="spellStart"/>
      <w:r w:rsidRPr="00A57A38">
        <w:rPr>
          <w:sz w:val="26"/>
          <w:szCs w:val="26"/>
        </w:rPr>
        <w:t>натурі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відмежувати</w:t>
      </w:r>
      <w:proofErr w:type="spellEnd"/>
      <w:r w:rsidRPr="00A57A38">
        <w:rPr>
          <w:sz w:val="26"/>
          <w:szCs w:val="26"/>
        </w:rPr>
        <w:t xml:space="preserve"> знаками і </w:t>
      </w:r>
      <w:proofErr w:type="spellStart"/>
      <w:r w:rsidRPr="00A57A38">
        <w:rPr>
          <w:sz w:val="26"/>
          <w:szCs w:val="26"/>
        </w:rPr>
        <w:t>чіткими</w:t>
      </w:r>
      <w:proofErr w:type="spellEnd"/>
      <w:r w:rsidRPr="00A57A38">
        <w:rPr>
          <w:sz w:val="26"/>
          <w:szCs w:val="26"/>
        </w:rPr>
        <w:t xml:space="preserve"> межами.</w:t>
      </w:r>
    </w:p>
    <w:p w14:paraId="507B05D5" w14:textId="77777777" w:rsidR="005037C0" w:rsidRPr="00A57A38" w:rsidRDefault="005037C0" w:rsidP="005037C0">
      <w:pPr>
        <w:spacing w:line="276" w:lineRule="auto"/>
        <w:ind w:firstLine="540"/>
        <w:jc w:val="both"/>
        <w:rPr>
          <w:sz w:val="26"/>
          <w:szCs w:val="26"/>
        </w:rPr>
      </w:pPr>
    </w:p>
    <w:p w14:paraId="340FE619" w14:textId="77777777" w:rsidR="00873CD7" w:rsidRPr="00A57A38" w:rsidRDefault="00873CD7" w:rsidP="00A57A38">
      <w:pPr>
        <w:rPr>
          <w:b/>
          <w:sz w:val="26"/>
          <w:szCs w:val="26"/>
          <w:lang w:val="uk-UA"/>
        </w:rPr>
      </w:pPr>
    </w:p>
    <w:p w14:paraId="60FB2F50" w14:textId="5744CAF1" w:rsidR="00873CD7" w:rsidRPr="00A57A38" w:rsidRDefault="00873CD7" w:rsidP="00873CD7">
      <w:pPr>
        <w:jc w:val="center"/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>3.</w:t>
      </w:r>
      <w:r w:rsidR="00B77B5C">
        <w:rPr>
          <w:b/>
          <w:sz w:val="26"/>
          <w:szCs w:val="26"/>
          <w:lang w:val="uk-UA"/>
        </w:rPr>
        <w:t>7</w:t>
      </w:r>
      <w:r w:rsidRPr="00A57A38">
        <w:rPr>
          <w:b/>
          <w:sz w:val="26"/>
          <w:szCs w:val="26"/>
          <w:lang w:val="uk-UA"/>
        </w:rPr>
        <w:t xml:space="preserve"> Інформація по соціальних наслідках  господарської діяльності і </w:t>
      </w:r>
    </w:p>
    <w:p w14:paraId="1F52EEED" w14:textId="04A048E1" w:rsidR="00873CD7" w:rsidRDefault="00873CD7" w:rsidP="00873CD7">
      <w:pPr>
        <w:jc w:val="center"/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>впливу на довкілля</w:t>
      </w:r>
    </w:p>
    <w:p w14:paraId="14188E59" w14:textId="77777777" w:rsidR="005037C0" w:rsidRPr="00A57A38" w:rsidRDefault="005037C0" w:rsidP="00873CD7">
      <w:pPr>
        <w:jc w:val="center"/>
        <w:rPr>
          <w:sz w:val="26"/>
          <w:szCs w:val="26"/>
          <w:lang w:val="uk-UA"/>
        </w:rPr>
      </w:pPr>
    </w:p>
    <w:p w14:paraId="787C8A5B" w14:textId="7D1955F7" w:rsidR="002A21FC" w:rsidRPr="00A57A38" w:rsidRDefault="00873CD7" w:rsidP="009D01DB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Станом на 01.0</w:t>
      </w:r>
      <w:r w:rsidR="00DD5EFD">
        <w:rPr>
          <w:sz w:val="26"/>
          <w:szCs w:val="26"/>
          <w:lang w:val="uk-UA"/>
        </w:rPr>
        <w:t>1</w:t>
      </w:r>
      <w:r w:rsidRPr="00A57A38">
        <w:rPr>
          <w:sz w:val="26"/>
          <w:szCs w:val="26"/>
          <w:lang w:val="uk-UA"/>
        </w:rPr>
        <w:t>.202</w:t>
      </w:r>
      <w:r w:rsidR="00076C63">
        <w:rPr>
          <w:sz w:val="26"/>
          <w:szCs w:val="26"/>
          <w:lang w:val="uk-UA"/>
        </w:rPr>
        <w:t>4</w:t>
      </w:r>
      <w:r w:rsidRPr="00A57A38">
        <w:rPr>
          <w:sz w:val="26"/>
          <w:szCs w:val="26"/>
          <w:lang w:val="uk-UA"/>
        </w:rPr>
        <w:t xml:space="preserve"> року загальна чисельність працівників становить  </w:t>
      </w:r>
      <w:r w:rsidR="003601C2">
        <w:rPr>
          <w:sz w:val="26"/>
          <w:szCs w:val="26"/>
          <w:lang w:val="uk-UA"/>
        </w:rPr>
        <w:t>13</w:t>
      </w:r>
      <w:r w:rsidR="002201FD">
        <w:rPr>
          <w:sz w:val="26"/>
          <w:szCs w:val="26"/>
          <w:lang w:val="uk-UA"/>
        </w:rPr>
        <w:t>2</w:t>
      </w:r>
      <w:r w:rsidRPr="00A57A38">
        <w:rPr>
          <w:sz w:val="26"/>
          <w:szCs w:val="26"/>
          <w:lang w:val="uk-UA"/>
        </w:rPr>
        <w:t xml:space="preserve">  </w:t>
      </w:r>
      <w:proofErr w:type="spellStart"/>
      <w:r w:rsidRPr="00A57A38">
        <w:rPr>
          <w:sz w:val="26"/>
          <w:szCs w:val="26"/>
          <w:lang w:val="uk-UA"/>
        </w:rPr>
        <w:t>чол</w:t>
      </w:r>
      <w:proofErr w:type="spellEnd"/>
      <w:r w:rsidR="00EC53D1">
        <w:rPr>
          <w:sz w:val="26"/>
          <w:szCs w:val="26"/>
          <w:lang w:val="uk-UA"/>
        </w:rPr>
        <w:t xml:space="preserve">. </w:t>
      </w:r>
      <w:r w:rsidRPr="00A57A38">
        <w:rPr>
          <w:sz w:val="26"/>
          <w:szCs w:val="26"/>
          <w:lang w:val="uk-UA"/>
        </w:rPr>
        <w:t>В основному</w:t>
      </w:r>
      <w:r w:rsidRPr="00A57A38">
        <w:rPr>
          <w:color w:val="FF0000"/>
          <w:sz w:val="26"/>
          <w:szCs w:val="26"/>
          <w:lang w:val="uk-UA"/>
        </w:rPr>
        <w:t xml:space="preserve">, </w:t>
      </w:r>
      <w:r w:rsidRPr="00A57A38">
        <w:rPr>
          <w:sz w:val="26"/>
          <w:szCs w:val="26"/>
          <w:lang w:val="uk-UA"/>
        </w:rPr>
        <w:t xml:space="preserve">це працівники  у віці  36 і більше років. </w:t>
      </w:r>
    </w:p>
    <w:p w14:paraId="7C429A5C" w14:textId="73864378" w:rsidR="00873CD7" w:rsidRDefault="002201FD" w:rsidP="005037C0">
      <w:pPr>
        <w:spacing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.</w:t>
      </w:r>
      <w:r w:rsidR="00873CD7" w:rsidRPr="00A57A38">
        <w:rPr>
          <w:sz w:val="26"/>
          <w:szCs w:val="26"/>
          <w:lang w:val="uk-UA"/>
        </w:rPr>
        <w:t xml:space="preserve"> </w:t>
      </w:r>
    </w:p>
    <w:p w14:paraId="04CD19BE" w14:textId="77777777" w:rsidR="00BD2CED" w:rsidRPr="00A57A38" w:rsidRDefault="00BD2CED" w:rsidP="00873CD7">
      <w:pPr>
        <w:rPr>
          <w:sz w:val="26"/>
          <w:szCs w:val="26"/>
          <w:lang w:val="uk-UA"/>
        </w:rPr>
      </w:pPr>
    </w:p>
    <w:p w14:paraId="0D73D4BE" w14:textId="77777777" w:rsidR="00873CD7" w:rsidRPr="00A57A38" w:rsidRDefault="00873CD7" w:rsidP="00873CD7">
      <w:pPr>
        <w:pStyle w:val="a5"/>
        <w:jc w:val="center"/>
        <w:rPr>
          <w:b/>
          <w:bCs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>Соціальні впливи діяльності підприємства</w:t>
      </w:r>
    </w:p>
    <w:tbl>
      <w:tblPr>
        <w:tblW w:w="1038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850"/>
        <w:gridCol w:w="992"/>
        <w:gridCol w:w="1134"/>
        <w:gridCol w:w="1134"/>
        <w:gridCol w:w="495"/>
        <w:gridCol w:w="894"/>
        <w:gridCol w:w="636"/>
      </w:tblGrid>
      <w:tr w:rsidR="00F34535" w:rsidRPr="00A57A38" w14:paraId="4B65C1CF" w14:textId="77777777" w:rsidTr="00947C43">
        <w:tc>
          <w:tcPr>
            <w:tcW w:w="568" w:type="dxa"/>
            <w:vMerge w:val="restart"/>
          </w:tcPr>
          <w:p w14:paraId="2FB5233D" w14:textId="77777777" w:rsidR="00F34535" w:rsidRPr="00903264" w:rsidRDefault="00F34535" w:rsidP="00775929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№</w:t>
            </w:r>
          </w:p>
          <w:p w14:paraId="5315A710" w14:textId="77777777" w:rsidR="00F34535" w:rsidRPr="00903264" w:rsidRDefault="00F34535" w:rsidP="00775929">
            <w:pPr>
              <w:jc w:val="center"/>
              <w:rPr>
                <w:lang w:val="uk-UA"/>
              </w:rPr>
            </w:pPr>
            <w:proofErr w:type="spellStart"/>
            <w:r w:rsidRPr="00903264">
              <w:rPr>
                <w:lang w:val="uk-UA"/>
              </w:rPr>
              <w:t>пп</w:t>
            </w:r>
            <w:proofErr w:type="spellEnd"/>
          </w:p>
        </w:tc>
        <w:tc>
          <w:tcPr>
            <w:tcW w:w="3686" w:type="dxa"/>
            <w:vMerge w:val="restart"/>
          </w:tcPr>
          <w:p w14:paraId="00B6EABB" w14:textId="77777777" w:rsidR="00F34535" w:rsidRPr="00903264" w:rsidRDefault="00F34535" w:rsidP="00775929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Соціальні впливи</w:t>
            </w:r>
          </w:p>
        </w:tc>
        <w:tc>
          <w:tcPr>
            <w:tcW w:w="850" w:type="dxa"/>
            <w:vMerge w:val="restart"/>
          </w:tcPr>
          <w:p w14:paraId="0457BA37" w14:textId="77777777" w:rsidR="00F34535" w:rsidRPr="00903264" w:rsidRDefault="00F34535" w:rsidP="00775929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Рік моні-</w:t>
            </w:r>
            <w:proofErr w:type="spellStart"/>
            <w:r w:rsidRPr="00903264">
              <w:rPr>
                <w:lang w:val="uk-UA"/>
              </w:rPr>
              <w:t>торингу</w:t>
            </w:r>
            <w:proofErr w:type="spellEnd"/>
          </w:p>
        </w:tc>
        <w:tc>
          <w:tcPr>
            <w:tcW w:w="992" w:type="dxa"/>
            <w:vMerge w:val="restart"/>
          </w:tcPr>
          <w:p w14:paraId="348F7EE3" w14:textId="77777777" w:rsidR="00F34535" w:rsidRPr="00903264" w:rsidRDefault="00F34535" w:rsidP="00775929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 xml:space="preserve">Од. </w:t>
            </w:r>
          </w:p>
          <w:p w14:paraId="0003A491" w14:textId="77777777" w:rsidR="00F34535" w:rsidRPr="00903264" w:rsidRDefault="00F34535" w:rsidP="00775929">
            <w:pPr>
              <w:jc w:val="center"/>
              <w:rPr>
                <w:lang w:val="uk-UA"/>
              </w:rPr>
            </w:pPr>
            <w:proofErr w:type="spellStart"/>
            <w:r w:rsidRPr="00903264">
              <w:rPr>
                <w:lang w:val="uk-UA"/>
              </w:rPr>
              <w:t>вим</w:t>
            </w:r>
            <w:proofErr w:type="spellEnd"/>
            <w:r w:rsidRPr="00903264">
              <w:rPr>
                <w:lang w:val="uk-UA"/>
              </w:rPr>
              <w:t>.</w:t>
            </w:r>
          </w:p>
        </w:tc>
        <w:tc>
          <w:tcPr>
            <w:tcW w:w="2268" w:type="dxa"/>
            <w:gridSpan w:val="2"/>
            <w:vMerge w:val="restart"/>
          </w:tcPr>
          <w:p w14:paraId="498FD91D" w14:textId="77777777" w:rsidR="00F34535" w:rsidRPr="00903264" w:rsidRDefault="00F34535" w:rsidP="00775929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Обсяги</w:t>
            </w:r>
          </w:p>
          <w:p w14:paraId="26CCF78D" w14:textId="2E88FB2A" w:rsidR="00F34535" w:rsidRPr="00903264" w:rsidRDefault="00F34535" w:rsidP="00775929">
            <w:pPr>
              <w:jc w:val="center"/>
              <w:rPr>
                <w:lang w:val="uk-UA"/>
              </w:rPr>
            </w:pPr>
            <w:proofErr w:type="spellStart"/>
            <w:r w:rsidRPr="00903264">
              <w:rPr>
                <w:lang w:val="uk-UA"/>
              </w:rPr>
              <w:t>Тис.грн</w:t>
            </w:r>
            <w:proofErr w:type="spellEnd"/>
          </w:p>
        </w:tc>
        <w:tc>
          <w:tcPr>
            <w:tcW w:w="1389" w:type="dxa"/>
            <w:gridSpan w:val="2"/>
          </w:tcPr>
          <w:p w14:paraId="2041A625" w14:textId="77777777" w:rsidR="00F34535" w:rsidRPr="00903264" w:rsidRDefault="00F34535" w:rsidP="00775929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Порушення</w:t>
            </w:r>
          </w:p>
        </w:tc>
        <w:tc>
          <w:tcPr>
            <w:tcW w:w="636" w:type="dxa"/>
            <w:vMerge w:val="restart"/>
          </w:tcPr>
          <w:p w14:paraId="118F8ECB" w14:textId="77777777" w:rsidR="00F34535" w:rsidRPr="00903264" w:rsidRDefault="00F34535" w:rsidP="00775929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При-мітка</w:t>
            </w:r>
          </w:p>
        </w:tc>
      </w:tr>
      <w:tr w:rsidR="00F34535" w:rsidRPr="00A57A38" w14:paraId="2F506628" w14:textId="77777777" w:rsidTr="00775929">
        <w:tc>
          <w:tcPr>
            <w:tcW w:w="568" w:type="dxa"/>
            <w:vMerge/>
          </w:tcPr>
          <w:p w14:paraId="19C907A8" w14:textId="77777777" w:rsidR="00F34535" w:rsidRPr="00903264" w:rsidRDefault="00F34535" w:rsidP="00775929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Merge/>
          </w:tcPr>
          <w:p w14:paraId="50376942" w14:textId="77777777" w:rsidR="00F34535" w:rsidRPr="00903264" w:rsidRDefault="00F34535" w:rsidP="00775929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14:paraId="78CDEFC6" w14:textId="77777777" w:rsidR="00F34535" w:rsidRPr="00903264" w:rsidRDefault="00F34535" w:rsidP="0077592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14:paraId="0F74873A" w14:textId="77777777" w:rsidR="00F34535" w:rsidRPr="00903264" w:rsidRDefault="00F34535" w:rsidP="00775929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14:paraId="043E04A3" w14:textId="3D6AE995" w:rsidR="00F34535" w:rsidRPr="00903264" w:rsidRDefault="00F34535" w:rsidP="00775929">
            <w:pPr>
              <w:jc w:val="center"/>
              <w:rPr>
                <w:lang w:val="uk-UA"/>
              </w:rPr>
            </w:pPr>
          </w:p>
        </w:tc>
        <w:tc>
          <w:tcPr>
            <w:tcW w:w="495" w:type="dxa"/>
          </w:tcPr>
          <w:p w14:paraId="5A44870D" w14:textId="77777777" w:rsidR="00F34535" w:rsidRPr="00903264" w:rsidRDefault="00F34535" w:rsidP="00775929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к-сть</w:t>
            </w:r>
          </w:p>
        </w:tc>
        <w:tc>
          <w:tcPr>
            <w:tcW w:w="894" w:type="dxa"/>
          </w:tcPr>
          <w:p w14:paraId="11FDF383" w14:textId="77777777" w:rsidR="00F34535" w:rsidRPr="00903264" w:rsidRDefault="00F34535" w:rsidP="00775929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 xml:space="preserve">Їх </w:t>
            </w:r>
            <w:proofErr w:type="spellStart"/>
            <w:r w:rsidRPr="00903264">
              <w:rPr>
                <w:lang w:val="uk-UA"/>
              </w:rPr>
              <w:t>осн</w:t>
            </w:r>
            <w:proofErr w:type="spellEnd"/>
            <w:r w:rsidRPr="00903264">
              <w:rPr>
                <w:lang w:val="uk-UA"/>
              </w:rPr>
              <w:t>. перелік</w:t>
            </w:r>
          </w:p>
        </w:tc>
        <w:tc>
          <w:tcPr>
            <w:tcW w:w="636" w:type="dxa"/>
            <w:vMerge/>
          </w:tcPr>
          <w:p w14:paraId="5673B0BF" w14:textId="77777777" w:rsidR="00F34535" w:rsidRPr="00903264" w:rsidRDefault="00F34535" w:rsidP="00775929">
            <w:pPr>
              <w:jc w:val="center"/>
              <w:rPr>
                <w:lang w:val="uk-UA"/>
              </w:rPr>
            </w:pPr>
          </w:p>
        </w:tc>
      </w:tr>
      <w:tr w:rsidR="00873CD7" w:rsidRPr="00A57A38" w14:paraId="37DAD7B4" w14:textId="77777777" w:rsidTr="00947C43">
        <w:tc>
          <w:tcPr>
            <w:tcW w:w="568" w:type="dxa"/>
          </w:tcPr>
          <w:p w14:paraId="3A6BCD0C" w14:textId="77777777" w:rsidR="00873CD7" w:rsidRPr="00903264" w:rsidRDefault="00873CD7" w:rsidP="00775929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1</w:t>
            </w:r>
          </w:p>
        </w:tc>
        <w:tc>
          <w:tcPr>
            <w:tcW w:w="3686" w:type="dxa"/>
          </w:tcPr>
          <w:p w14:paraId="54A607E5" w14:textId="77777777" w:rsidR="00873CD7" w:rsidRPr="00903264" w:rsidRDefault="00873CD7" w:rsidP="00775929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2</w:t>
            </w:r>
          </w:p>
        </w:tc>
        <w:tc>
          <w:tcPr>
            <w:tcW w:w="850" w:type="dxa"/>
          </w:tcPr>
          <w:p w14:paraId="0089C16C" w14:textId="77777777" w:rsidR="00873CD7" w:rsidRPr="00903264" w:rsidRDefault="00873CD7" w:rsidP="00775929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3</w:t>
            </w:r>
          </w:p>
        </w:tc>
        <w:tc>
          <w:tcPr>
            <w:tcW w:w="992" w:type="dxa"/>
          </w:tcPr>
          <w:p w14:paraId="3FCE0EEC" w14:textId="77777777" w:rsidR="00873CD7" w:rsidRPr="00903264" w:rsidRDefault="00873CD7" w:rsidP="00775929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4</w:t>
            </w:r>
          </w:p>
        </w:tc>
        <w:tc>
          <w:tcPr>
            <w:tcW w:w="1134" w:type="dxa"/>
          </w:tcPr>
          <w:p w14:paraId="5F1F4089" w14:textId="77777777" w:rsidR="00873CD7" w:rsidRPr="00903264" w:rsidRDefault="00873CD7" w:rsidP="00775929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5</w:t>
            </w:r>
          </w:p>
        </w:tc>
        <w:tc>
          <w:tcPr>
            <w:tcW w:w="1134" w:type="dxa"/>
          </w:tcPr>
          <w:p w14:paraId="4CFBB40A" w14:textId="77777777" w:rsidR="00873CD7" w:rsidRPr="00903264" w:rsidRDefault="00873CD7" w:rsidP="00775929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6</w:t>
            </w:r>
          </w:p>
        </w:tc>
        <w:tc>
          <w:tcPr>
            <w:tcW w:w="495" w:type="dxa"/>
          </w:tcPr>
          <w:p w14:paraId="6F36CF87" w14:textId="77777777" w:rsidR="00873CD7" w:rsidRPr="00903264" w:rsidRDefault="00873CD7" w:rsidP="00775929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7</w:t>
            </w:r>
          </w:p>
        </w:tc>
        <w:tc>
          <w:tcPr>
            <w:tcW w:w="894" w:type="dxa"/>
          </w:tcPr>
          <w:p w14:paraId="24C45D77" w14:textId="77777777" w:rsidR="00873CD7" w:rsidRPr="00903264" w:rsidRDefault="00873CD7" w:rsidP="00775929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8</w:t>
            </w:r>
          </w:p>
        </w:tc>
        <w:tc>
          <w:tcPr>
            <w:tcW w:w="636" w:type="dxa"/>
          </w:tcPr>
          <w:p w14:paraId="1C42559B" w14:textId="77777777" w:rsidR="00873CD7" w:rsidRPr="00903264" w:rsidRDefault="00873CD7" w:rsidP="00775929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9</w:t>
            </w:r>
          </w:p>
        </w:tc>
      </w:tr>
      <w:tr w:rsidR="00F34535" w:rsidRPr="00A57A38" w14:paraId="5BAABA5F" w14:textId="77777777" w:rsidTr="00775929">
        <w:tc>
          <w:tcPr>
            <w:tcW w:w="568" w:type="dxa"/>
          </w:tcPr>
          <w:p w14:paraId="6191D74D" w14:textId="77777777" w:rsidR="00F34535" w:rsidRPr="00903264" w:rsidRDefault="00F34535" w:rsidP="00775929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1</w:t>
            </w:r>
          </w:p>
        </w:tc>
        <w:tc>
          <w:tcPr>
            <w:tcW w:w="3686" w:type="dxa"/>
          </w:tcPr>
          <w:p w14:paraId="32FD86AE" w14:textId="77777777" w:rsidR="00F34535" w:rsidRPr="00903264" w:rsidRDefault="00F34535" w:rsidP="00775929">
            <w:pPr>
              <w:rPr>
                <w:lang w:val="uk-UA"/>
              </w:rPr>
            </w:pPr>
            <w:r w:rsidRPr="00903264">
              <w:rPr>
                <w:lang w:val="uk-UA"/>
              </w:rPr>
              <w:t>Сплата податків - всього:</w:t>
            </w:r>
          </w:p>
          <w:p w14:paraId="432495A8" w14:textId="77777777" w:rsidR="00F34535" w:rsidRPr="00903264" w:rsidRDefault="00F34535" w:rsidP="00775929">
            <w:pPr>
              <w:rPr>
                <w:lang w:val="uk-UA"/>
              </w:rPr>
            </w:pPr>
            <w:r w:rsidRPr="00903264">
              <w:rPr>
                <w:lang w:val="uk-UA"/>
              </w:rPr>
              <w:t xml:space="preserve">в </w:t>
            </w:r>
            <w:proofErr w:type="spellStart"/>
            <w:r w:rsidRPr="00903264">
              <w:rPr>
                <w:lang w:val="uk-UA"/>
              </w:rPr>
              <w:t>т.ч</w:t>
            </w:r>
            <w:proofErr w:type="spellEnd"/>
            <w:r w:rsidRPr="00903264">
              <w:rPr>
                <w:lang w:val="uk-UA"/>
              </w:rPr>
              <w:t xml:space="preserve">. </w:t>
            </w:r>
          </w:p>
          <w:p w14:paraId="6D8E1CB4" w14:textId="7770DA7B" w:rsidR="00F34535" w:rsidRPr="00903264" w:rsidRDefault="00F34535" w:rsidP="00775929">
            <w:pPr>
              <w:rPr>
                <w:lang w:val="uk-UA"/>
              </w:rPr>
            </w:pPr>
            <w:r w:rsidRPr="00903264">
              <w:rPr>
                <w:lang w:val="uk-UA"/>
              </w:rPr>
              <w:t xml:space="preserve">– до державного бюджету з </w:t>
            </w:r>
          </w:p>
          <w:p w14:paraId="44082A88" w14:textId="77777777" w:rsidR="00F34535" w:rsidRPr="00903264" w:rsidRDefault="00F34535" w:rsidP="00775929">
            <w:pPr>
              <w:rPr>
                <w:lang w:val="uk-UA"/>
              </w:rPr>
            </w:pPr>
            <w:r w:rsidRPr="00903264">
              <w:rPr>
                <w:lang w:val="uk-UA"/>
              </w:rPr>
              <w:t xml:space="preserve">-   до місцевих бюджетів     </w:t>
            </w:r>
          </w:p>
          <w:p w14:paraId="1D588011" w14:textId="77777777" w:rsidR="00D86ED2" w:rsidRPr="00903264" w:rsidRDefault="00F34535" w:rsidP="00775929">
            <w:pPr>
              <w:rPr>
                <w:lang w:val="uk-UA"/>
              </w:rPr>
            </w:pPr>
            <w:r w:rsidRPr="00903264">
              <w:rPr>
                <w:lang w:val="uk-UA"/>
              </w:rPr>
              <w:t xml:space="preserve">- земельний податок    </w:t>
            </w:r>
          </w:p>
          <w:p w14:paraId="51293FCF" w14:textId="1C4324B0" w:rsidR="00D86ED2" w:rsidRPr="00903264" w:rsidRDefault="00F34535" w:rsidP="00775929">
            <w:pPr>
              <w:rPr>
                <w:lang w:val="uk-UA"/>
              </w:rPr>
            </w:pPr>
            <w:r w:rsidRPr="00903264">
              <w:rPr>
                <w:lang w:val="uk-UA"/>
              </w:rPr>
              <w:t xml:space="preserve"> </w:t>
            </w:r>
            <w:r w:rsidR="002201FD" w:rsidRPr="00903264">
              <w:rPr>
                <w:lang w:val="uk-UA"/>
              </w:rPr>
              <w:t xml:space="preserve">-податок з доходів </w:t>
            </w:r>
            <w:proofErr w:type="spellStart"/>
            <w:r w:rsidR="002201FD" w:rsidRPr="00903264">
              <w:rPr>
                <w:lang w:val="uk-UA"/>
              </w:rPr>
              <w:t>фіз</w:t>
            </w:r>
            <w:proofErr w:type="spellEnd"/>
            <w:r w:rsidR="002201FD" w:rsidRPr="00903264">
              <w:rPr>
                <w:lang w:val="uk-UA"/>
              </w:rPr>
              <w:t>. осіб</w:t>
            </w:r>
          </w:p>
          <w:p w14:paraId="35E7A555" w14:textId="77777777" w:rsidR="002201FD" w:rsidRPr="00903264" w:rsidRDefault="00D86ED2" w:rsidP="00775929">
            <w:pPr>
              <w:rPr>
                <w:lang w:val="uk-UA"/>
              </w:rPr>
            </w:pPr>
            <w:r w:rsidRPr="00903264">
              <w:rPr>
                <w:lang w:val="uk-UA"/>
              </w:rPr>
              <w:t>- податок на нерухоме майно</w:t>
            </w:r>
          </w:p>
          <w:p w14:paraId="7FF01AF3" w14:textId="2121CE00" w:rsidR="00F34535" w:rsidRPr="00903264" w:rsidRDefault="002201FD" w:rsidP="00775929">
            <w:pPr>
              <w:rPr>
                <w:lang w:val="uk-UA"/>
              </w:rPr>
            </w:pPr>
            <w:r w:rsidRPr="00903264">
              <w:rPr>
                <w:lang w:val="uk-UA"/>
              </w:rPr>
              <w:t>- інші податки</w:t>
            </w:r>
            <w:r w:rsidR="00F34535" w:rsidRPr="00903264">
              <w:rPr>
                <w:lang w:val="uk-UA"/>
              </w:rPr>
              <w:t xml:space="preserve">                         </w:t>
            </w:r>
          </w:p>
        </w:tc>
        <w:tc>
          <w:tcPr>
            <w:tcW w:w="850" w:type="dxa"/>
          </w:tcPr>
          <w:p w14:paraId="3946DC55" w14:textId="11E9DDA2" w:rsidR="00F34535" w:rsidRPr="00903264" w:rsidRDefault="009432B4" w:rsidP="00775929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2024</w:t>
            </w:r>
          </w:p>
        </w:tc>
        <w:tc>
          <w:tcPr>
            <w:tcW w:w="992" w:type="dxa"/>
          </w:tcPr>
          <w:p w14:paraId="6E7F6CB0" w14:textId="77777777" w:rsidR="00F34535" w:rsidRPr="00903264" w:rsidRDefault="00F34535" w:rsidP="00775929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тис. .грн.</w:t>
            </w:r>
          </w:p>
          <w:p w14:paraId="2979848A" w14:textId="77777777" w:rsidR="00F34535" w:rsidRPr="00903264" w:rsidRDefault="00F34535" w:rsidP="00775929">
            <w:pPr>
              <w:jc w:val="center"/>
              <w:rPr>
                <w:lang w:val="uk-UA"/>
              </w:rPr>
            </w:pPr>
          </w:p>
          <w:p w14:paraId="35DE6B7D" w14:textId="77777777" w:rsidR="00F34535" w:rsidRPr="00903264" w:rsidRDefault="00F34535" w:rsidP="00775929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-«-</w:t>
            </w:r>
          </w:p>
          <w:p w14:paraId="30CE6D95" w14:textId="77777777" w:rsidR="00F34535" w:rsidRPr="00903264" w:rsidRDefault="00F34535" w:rsidP="00775929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-«-</w:t>
            </w:r>
          </w:p>
        </w:tc>
        <w:tc>
          <w:tcPr>
            <w:tcW w:w="2268" w:type="dxa"/>
            <w:gridSpan w:val="2"/>
          </w:tcPr>
          <w:p w14:paraId="5C8563BE" w14:textId="77777777" w:rsidR="002201FD" w:rsidRPr="00903264" w:rsidRDefault="002201FD" w:rsidP="00775929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20103,5</w:t>
            </w:r>
          </w:p>
          <w:p w14:paraId="315C1379" w14:textId="77777777" w:rsidR="002201FD" w:rsidRPr="00903264" w:rsidRDefault="002201FD" w:rsidP="00775929">
            <w:pPr>
              <w:jc w:val="center"/>
              <w:rPr>
                <w:lang w:val="uk-UA"/>
              </w:rPr>
            </w:pPr>
          </w:p>
          <w:p w14:paraId="295B951C" w14:textId="3A552A65" w:rsidR="002201FD" w:rsidRPr="00903264" w:rsidRDefault="002201FD" w:rsidP="00775929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2019,6</w:t>
            </w:r>
          </w:p>
          <w:p w14:paraId="226B3F1D" w14:textId="77777777" w:rsidR="002201FD" w:rsidRPr="00903264" w:rsidRDefault="002201FD" w:rsidP="00775929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309,5</w:t>
            </w:r>
          </w:p>
          <w:p w14:paraId="75F72E18" w14:textId="77777777" w:rsidR="002201FD" w:rsidRPr="00903264" w:rsidRDefault="002201FD" w:rsidP="00775929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0</w:t>
            </w:r>
          </w:p>
          <w:p w14:paraId="41BBCBA2" w14:textId="7896F717" w:rsidR="002201FD" w:rsidRPr="00903264" w:rsidRDefault="002201FD" w:rsidP="00775929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12957,6</w:t>
            </w:r>
          </w:p>
          <w:p w14:paraId="7DEE87F8" w14:textId="50F0D22C" w:rsidR="002201FD" w:rsidRPr="00903264" w:rsidRDefault="002201FD" w:rsidP="00775929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12,5</w:t>
            </w:r>
          </w:p>
          <w:p w14:paraId="7ECFC789" w14:textId="0D9540DB" w:rsidR="002201FD" w:rsidRPr="00903264" w:rsidRDefault="002201FD" w:rsidP="00775929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3,2</w:t>
            </w:r>
          </w:p>
        </w:tc>
        <w:tc>
          <w:tcPr>
            <w:tcW w:w="495" w:type="dxa"/>
          </w:tcPr>
          <w:p w14:paraId="0426DB5E" w14:textId="77777777" w:rsidR="00F34535" w:rsidRPr="00903264" w:rsidRDefault="00F34535" w:rsidP="00775929">
            <w:pPr>
              <w:jc w:val="center"/>
              <w:rPr>
                <w:color w:val="FF0000"/>
                <w:lang w:val="uk-UA"/>
              </w:rPr>
            </w:pPr>
            <w:r w:rsidRPr="00903264">
              <w:rPr>
                <w:color w:val="FF0000"/>
                <w:lang w:val="uk-UA"/>
              </w:rPr>
              <w:t>-</w:t>
            </w:r>
          </w:p>
          <w:p w14:paraId="61BA5DB8" w14:textId="77777777" w:rsidR="00F34535" w:rsidRPr="00903264" w:rsidRDefault="00F34535" w:rsidP="00775929">
            <w:pPr>
              <w:jc w:val="center"/>
              <w:rPr>
                <w:color w:val="FF0000"/>
                <w:lang w:val="uk-UA"/>
              </w:rPr>
            </w:pPr>
          </w:p>
          <w:p w14:paraId="45AA3B01" w14:textId="77777777" w:rsidR="00F34535" w:rsidRPr="00903264" w:rsidRDefault="00F34535" w:rsidP="00775929">
            <w:pPr>
              <w:jc w:val="center"/>
              <w:rPr>
                <w:color w:val="FF0000"/>
                <w:lang w:val="uk-UA"/>
              </w:rPr>
            </w:pPr>
          </w:p>
          <w:p w14:paraId="2EA66311" w14:textId="77777777" w:rsidR="00F34535" w:rsidRPr="00903264" w:rsidRDefault="00F34535" w:rsidP="00775929">
            <w:pPr>
              <w:jc w:val="center"/>
              <w:rPr>
                <w:color w:val="FF0000"/>
                <w:lang w:val="uk-UA"/>
              </w:rPr>
            </w:pPr>
            <w:r w:rsidRPr="00903264">
              <w:rPr>
                <w:color w:val="FF0000"/>
                <w:lang w:val="uk-UA"/>
              </w:rPr>
              <w:t>-</w:t>
            </w:r>
          </w:p>
          <w:p w14:paraId="40334483" w14:textId="77777777" w:rsidR="00F34535" w:rsidRPr="00903264" w:rsidRDefault="00F34535" w:rsidP="00775929">
            <w:pPr>
              <w:jc w:val="center"/>
              <w:rPr>
                <w:color w:val="FF0000"/>
                <w:lang w:val="uk-UA"/>
              </w:rPr>
            </w:pPr>
            <w:r w:rsidRPr="00903264">
              <w:rPr>
                <w:color w:val="FF0000"/>
                <w:lang w:val="uk-UA"/>
              </w:rPr>
              <w:t>-</w:t>
            </w:r>
          </w:p>
        </w:tc>
        <w:tc>
          <w:tcPr>
            <w:tcW w:w="894" w:type="dxa"/>
          </w:tcPr>
          <w:p w14:paraId="09D83E6B" w14:textId="77777777" w:rsidR="00F34535" w:rsidRPr="00903264" w:rsidRDefault="00F34535" w:rsidP="00775929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не виявлено</w:t>
            </w:r>
          </w:p>
        </w:tc>
        <w:tc>
          <w:tcPr>
            <w:tcW w:w="636" w:type="dxa"/>
          </w:tcPr>
          <w:p w14:paraId="47DF46C4" w14:textId="77777777" w:rsidR="00F34535" w:rsidRPr="00903264" w:rsidRDefault="00F34535" w:rsidP="00775929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своє-</w:t>
            </w:r>
            <w:proofErr w:type="spellStart"/>
            <w:r w:rsidRPr="00903264">
              <w:rPr>
                <w:lang w:val="uk-UA"/>
              </w:rPr>
              <w:t>часно</w:t>
            </w:r>
            <w:proofErr w:type="spellEnd"/>
          </w:p>
        </w:tc>
      </w:tr>
      <w:tr w:rsidR="009432B4" w:rsidRPr="00A57A38" w14:paraId="69825184" w14:textId="77777777" w:rsidTr="00775929">
        <w:tc>
          <w:tcPr>
            <w:tcW w:w="568" w:type="dxa"/>
          </w:tcPr>
          <w:p w14:paraId="3FBCC14D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2</w:t>
            </w:r>
          </w:p>
        </w:tc>
        <w:tc>
          <w:tcPr>
            <w:tcW w:w="3686" w:type="dxa"/>
          </w:tcPr>
          <w:p w14:paraId="47508B4D" w14:textId="77777777" w:rsidR="009432B4" w:rsidRPr="00903264" w:rsidRDefault="009432B4" w:rsidP="009432B4">
            <w:pPr>
              <w:rPr>
                <w:lang w:val="uk-UA"/>
              </w:rPr>
            </w:pPr>
            <w:r w:rsidRPr="00903264">
              <w:rPr>
                <w:lang w:val="uk-UA"/>
              </w:rPr>
              <w:t>Підтримка та підвищення соціально-економічного добробуту працівників підприємства:</w:t>
            </w:r>
          </w:p>
          <w:p w14:paraId="77FCEB20" w14:textId="77777777" w:rsidR="009432B4" w:rsidRPr="00903264" w:rsidRDefault="009432B4" w:rsidP="009432B4">
            <w:pPr>
              <w:rPr>
                <w:lang w:val="uk-UA"/>
              </w:rPr>
            </w:pPr>
            <w:r w:rsidRPr="00903264">
              <w:rPr>
                <w:lang w:val="uk-UA"/>
              </w:rPr>
              <w:t xml:space="preserve">середньомісячна заробітна плата </w:t>
            </w:r>
          </w:p>
        </w:tc>
        <w:tc>
          <w:tcPr>
            <w:tcW w:w="850" w:type="dxa"/>
          </w:tcPr>
          <w:p w14:paraId="3CD528E1" w14:textId="68EA25E1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2024</w:t>
            </w:r>
          </w:p>
        </w:tc>
        <w:tc>
          <w:tcPr>
            <w:tcW w:w="992" w:type="dxa"/>
          </w:tcPr>
          <w:p w14:paraId="588E1C20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</w:p>
          <w:p w14:paraId="5ED9D00A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тис.</w:t>
            </w:r>
          </w:p>
          <w:p w14:paraId="650EF65C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грн.</w:t>
            </w:r>
          </w:p>
        </w:tc>
        <w:tc>
          <w:tcPr>
            <w:tcW w:w="2268" w:type="dxa"/>
            <w:gridSpan w:val="2"/>
          </w:tcPr>
          <w:p w14:paraId="110F27A7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</w:p>
          <w:p w14:paraId="59214CF3" w14:textId="41F64CE0" w:rsidR="009432B4" w:rsidRPr="00903264" w:rsidRDefault="009432B4" w:rsidP="009432B4">
            <w:pPr>
              <w:jc w:val="center"/>
              <w:rPr>
                <w:lang w:val="uk-UA"/>
              </w:rPr>
            </w:pPr>
          </w:p>
          <w:p w14:paraId="6D91E9EE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</w:p>
          <w:p w14:paraId="11C83FA2" w14:textId="4C57F6D3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26704</w:t>
            </w:r>
          </w:p>
        </w:tc>
        <w:tc>
          <w:tcPr>
            <w:tcW w:w="495" w:type="dxa"/>
          </w:tcPr>
          <w:p w14:paraId="4A3DDA2E" w14:textId="77777777" w:rsidR="009432B4" w:rsidRPr="00903264" w:rsidRDefault="009432B4" w:rsidP="009432B4">
            <w:pPr>
              <w:jc w:val="center"/>
              <w:rPr>
                <w:color w:val="FF0000"/>
                <w:lang w:val="uk-UA"/>
              </w:rPr>
            </w:pPr>
          </w:p>
          <w:p w14:paraId="41E7F69F" w14:textId="77777777" w:rsidR="009432B4" w:rsidRPr="00903264" w:rsidRDefault="009432B4" w:rsidP="009432B4">
            <w:pPr>
              <w:jc w:val="center"/>
              <w:rPr>
                <w:color w:val="FF0000"/>
                <w:lang w:val="uk-UA"/>
              </w:rPr>
            </w:pPr>
          </w:p>
          <w:p w14:paraId="7AECF86A" w14:textId="77777777" w:rsidR="009432B4" w:rsidRPr="00903264" w:rsidRDefault="009432B4" w:rsidP="009432B4">
            <w:pPr>
              <w:jc w:val="center"/>
              <w:rPr>
                <w:color w:val="FF0000"/>
                <w:lang w:val="uk-UA"/>
              </w:rPr>
            </w:pPr>
            <w:r w:rsidRPr="00903264">
              <w:rPr>
                <w:color w:val="FF0000"/>
                <w:lang w:val="uk-UA"/>
              </w:rPr>
              <w:t>-</w:t>
            </w:r>
          </w:p>
        </w:tc>
        <w:tc>
          <w:tcPr>
            <w:tcW w:w="894" w:type="dxa"/>
          </w:tcPr>
          <w:p w14:paraId="700305B9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не виявлено</w:t>
            </w:r>
          </w:p>
        </w:tc>
        <w:tc>
          <w:tcPr>
            <w:tcW w:w="636" w:type="dxa"/>
          </w:tcPr>
          <w:p w14:paraId="3EFF76EE" w14:textId="77777777" w:rsidR="009432B4" w:rsidRPr="00903264" w:rsidRDefault="009432B4" w:rsidP="009432B4">
            <w:pPr>
              <w:rPr>
                <w:lang w:val="uk-UA"/>
              </w:rPr>
            </w:pPr>
          </w:p>
        </w:tc>
      </w:tr>
      <w:tr w:rsidR="009432B4" w:rsidRPr="00A57A38" w14:paraId="6B4DA408" w14:textId="77777777" w:rsidTr="00775929">
        <w:tc>
          <w:tcPr>
            <w:tcW w:w="568" w:type="dxa"/>
          </w:tcPr>
          <w:p w14:paraId="477E129D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2.1</w:t>
            </w:r>
          </w:p>
        </w:tc>
        <w:tc>
          <w:tcPr>
            <w:tcW w:w="3686" w:type="dxa"/>
          </w:tcPr>
          <w:p w14:paraId="4A9CECD2" w14:textId="77777777" w:rsidR="009432B4" w:rsidRPr="00903264" w:rsidRDefault="009432B4" w:rsidP="009432B4">
            <w:pPr>
              <w:rPr>
                <w:lang w:val="uk-UA"/>
              </w:rPr>
            </w:pPr>
            <w:r w:rsidRPr="00903264">
              <w:rPr>
                <w:lang w:val="uk-UA"/>
              </w:rPr>
              <w:t>Своєчасність виплати</w:t>
            </w:r>
          </w:p>
        </w:tc>
        <w:tc>
          <w:tcPr>
            <w:tcW w:w="850" w:type="dxa"/>
          </w:tcPr>
          <w:p w14:paraId="013621B0" w14:textId="79BC1AA0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2024</w:t>
            </w:r>
          </w:p>
        </w:tc>
        <w:tc>
          <w:tcPr>
            <w:tcW w:w="992" w:type="dxa"/>
          </w:tcPr>
          <w:p w14:paraId="14B717E9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proofErr w:type="spellStart"/>
            <w:r w:rsidRPr="00903264">
              <w:rPr>
                <w:lang w:val="uk-UA"/>
              </w:rPr>
              <w:t>випа</w:t>
            </w:r>
            <w:proofErr w:type="spellEnd"/>
            <w:r w:rsidRPr="00903264">
              <w:rPr>
                <w:lang w:val="uk-UA"/>
              </w:rPr>
              <w:t>-док</w:t>
            </w:r>
          </w:p>
        </w:tc>
        <w:tc>
          <w:tcPr>
            <w:tcW w:w="2268" w:type="dxa"/>
            <w:gridSpan w:val="2"/>
          </w:tcPr>
          <w:p w14:paraId="2525FDAE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</w:p>
          <w:p w14:paraId="0D79EE23" w14:textId="3D81CABC" w:rsidR="009432B4" w:rsidRPr="00903264" w:rsidRDefault="009432B4" w:rsidP="009432B4">
            <w:pPr>
              <w:jc w:val="center"/>
              <w:rPr>
                <w:lang w:val="uk-UA"/>
              </w:rPr>
            </w:pPr>
          </w:p>
          <w:p w14:paraId="19B16A4B" w14:textId="64F7C09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своєчасно</w:t>
            </w:r>
          </w:p>
        </w:tc>
        <w:tc>
          <w:tcPr>
            <w:tcW w:w="495" w:type="dxa"/>
          </w:tcPr>
          <w:p w14:paraId="46476DDA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-</w:t>
            </w:r>
          </w:p>
        </w:tc>
        <w:tc>
          <w:tcPr>
            <w:tcW w:w="894" w:type="dxa"/>
          </w:tcPr>
          <w:p w14:paraId="3D4E1D49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не виявлено</w:t>
            </w:r>
          </w:p>
        </w:tc>
        <w:tc>
          <w:tcPr>
            <w:tcW w:w="636" w:type="dxa"/>
          </w:tcPr>
          <w:p w14:paraId="78C6523B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своє-</w:t>
            </w:r>
            <w:proofErr w:type="spellStart"/>
            <w:r w:rsidRPr="00903264">
              <w:rPr>
                <w:lang w:val="uk-UA"/>
              </w:rPr>
              <w:t>часно</w:t>
            </w:r>
            <w:proofErr w:type="spellEnd"/>
          </w:p>
        </w:tc>
      </w:tr>
      <w:tr w:rsidR="009432B4" w:rsidRPr="00A57A38" w14:paraId="267DA279" w14:textId="77777777" w:rsidTr="00775929">
        <w:tc>
          <w:tcPr>
            <w:tcW w:w="568" w:type="dxa"/>
          </w:tcPr>
          <w:p w14:paraId="1C9AB7D3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3</w:t>
            </w:r>
          </w:p>
        </w:tc>
        <w:tc>
          <w:tcPr>
            <w:tcW w:w="3686" w:type="dxa"/>
          </w:tcPr>
          <w:p w14:paraId="768AE94C" w14:textId="77777777" w:rsidR="009432B4" w:rsidRPr="00903264" w:rsidRDefault="009432B4" w:rsidP="009432B4">
            <w:pPr>
              <w:rPr>
                <w:lang w:val="uk-UA"/>
              </w:rPr>
            </w:pPr>
            <w:r w:rsidRPr="00903264">
              <w:rPr>
                <w:lang w:val="uk-UA"/>
              </w:rPr>
              <w:t xml:space="preserve">Порушення принципів прав на працю </w:t>
            </w:r>
          </w:p>
        </w:tc>
        <w:tc>
          <w:tcPr>
            <w:tcW w:w="850" w:type="dxa"/>
          </w:tcPr>
          <w:p w14:paraId="4A250C09" w14:textId="40566FED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2024</w:t>
            </w:r>
          </w:p>
        </w:tc>
        <w:tc>
          <w:tcPr>
            <w:tcW w:w="992" w:type="dxa"/>
          </w:tcPr>
          <w:p w14:paraId="0A4B7FD4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proofErr w:type="spellStart"/>
            <w:r w:rsidRPr="00903264">
              <w:rPr>
                <w:lang w:val="uk-UA"/>
              </w:rPr>
              <w:t>випа</w:t>
            </w:r>
            <w:proofErr w:type="spellEnd"/>
            <w:r w:rsidRPr="00903264">
              <w:rPr>
                <w:lang w:val="uk-UA"/>
              </w:rPr>
              <w:t>-док</w:t>
            </w:r>
          </w:p>
        </w:tc>
        <w:tc>
          <w:tcPr>
            <w:tcW w:w="2268" w:type="dxa"/>
            <w:gridSpan w:val="2"/>
          </w:tcPr>
          <w:p w14:paraId="2597342A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</w:p>
        </w:tc>
        <w:tc>
          <w:tcPr>
            <w:tcW w:w="495" w:type="dxa"/>
          </w:tcPr>
          <w:p w14:paraId="34B8FDC9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-</w:t>
            </w:r>
          </w:p>
        </w:tc>
        <w:tc>
          <w:tcPr>
            <w:tcW w:w="894" w:type="dxa"/>
          </w:tcPr>
          <w:p w14:paraId="37ECC948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не виявлено</w:t>
            </w:r>
          </w:p>
        </w:tc>
        <w:tc>
          <w:tcPr>
            <w:tcW w:w="636" w:type="dxa"/>
          </w:tcPr>
          <w:p w14:paraId="11F2B104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</w:p>
        </w:tc>
      </w:tr>
      <w:tr w:rsidR="009432B4" w:rsidRPr="00A57A38" w14:paraId="37FECDF0" w14:textId="77777777" w:rsidTr="00775929">
        <w:tc>
          <w:tcPr>
            <w:tcW w:w="568" w:type="dxa"/>
          </w:tcPr>
          <w:p w14:paraId="3CCEC264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3.1</w:t>
            </w:r>
          </w:p>
        </w:tc>
        <w:tc>
          <w:tcPr>
            <w:tcW w:w="3686" w:type="dxa"/>
          </w:tcPr>
          <w:p w14:paraId="63044646" w14:textId="77777777" w:rsidR="009432B4" w:rsidRPr="00903264" w:rsidRDefault="009432B4" w:rsidP="009432B4">
            <w:pPr>
              <w:rPr>
                <w:lang w:val="uk-UA"/>
              </w:rPr>
            </w:pPr>
            <w:r w:rsidRPr="00903264">
              <w:rPr>
                <w:lang w:val="uk-UA"/>
              </w:rPr>
              <w:t xml:space="preserve">Порушення угод колективного договору та прав працівників </w:t>
            </w:r>
          </w:p>
        </w:tc>
        <w:tc>
          <w:tcPr>
            <w:tcW w:w="850" w:type="dxa"/>
          </w:tcPr>
          <w:p w14:paraId="3608E45D" w14:textId="4F109E0E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2024</w:t>
            </w:r>
          </w:p>
        </w:tc>
        <w:tc>
          <w:tcPr>
            <w:tcW w:w="992" w:type="dxa"/>
          </w:tcPr>
          <w:p w14:paraId="0E2DA412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proofErr w:type="spellStart"/>
            <w:r w:rsidRPr="00903264">
              <w:rPr>
                <w:lang w:val="uk-UA"/>
              </w:rPr>
              <w:t>випа</w:t>
            </w:r>
            <w:proofErr w:type="spellEnd"/>
            <w:r w:rsidRPr="00903264">
              <w:rPr>
                <w:lang w:val="uk-UA"/>
              </w:rPr>
              <w:t>-док</w:t>
            </w:r>
          </w:p>
        </w:tc>
        <w:tc>
          <w:tcPr>
            <w:tcW w:w="2268" w:type="dxa"/>
            <w:gridSpan w:val="2"/>
          </w:tcPr>
          <w:p w14:paraId="6B0C0218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</w:p>
        </w:tc>
        <w:tc>
          <w:tcPr>
            <w:tcW w:w="495" w:type="dxa"/>
          </w:tcPr>
          <w:p w14:paraId="46B9412A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-</w:t>
            </w:r>
          </w:p>
        </w:tc>
        <w:tc>
          <w:tcPr>
            <w:tcW w:w="894" w:type="dxa"/>
          </w:tcPr>
          <w:p w14:paraId="4C05B835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не виявлено</w:t>
            </w:r>
          </w:p>
        </w:tc>
        <w:tc>
          <w:tcPr>
            <w:tcW w:w="636" w:type="dxa"/>
          </w:tcPr>
          <w:p w14:paraId="12789BD4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</w:p>
        </w:tc>
      </w:tr>
      <w:tr w:rsidR="009432B4" w:rsidRPr="00A57A38" w14:paraId="5B8F9E0B" w14:textId="77777777" w:rsidTr="00775929">
        <w:tc>
          <w:tcPr>
            <w:tcW w:w="568" w:type="dxa"/>
          </w:tcPr>
          <w:p w14:paraId="452F3353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4</w:t>
            </w:r>
          </w:p>
        </w:tc>
        <w:tc>
          <w:tcPr>
            <w:tcW w:w="3686" w:type="dxa"/>
          </w:tcPr>
          <w:p w14:paraId="3ED0C767" w14:textId="77777777" w:rsidR="009432B4" w:rsidRPr="00903264" w:rsidRDefault="009432B4" w:rsidP="009432B4">
            <w:pPr>
              <w:rPr>
                <w:lang w:val="uk-UA"/>
              </w:rPr>
            </w:pPr>
            <w:r w:rsidRPr="00903264">
              <w:rPr>
                <w:lang w:val="uk-UA"/>
              </w:rPr>
              <w:t>Дотримання гендерної рівності при оформленні на роботу і у виробничій діяльності</w:t>
            </w:r>
          </w:p>
        </w:tc>
        <w:tc>
          <w:tcPr>
            <w:tcW w:w="850" w:type="dxa"/>
          </w:tcPr>
          <w:p w14:paraId="6A7E827F" w14:textId="4B8C5973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2024</w:t>
            </w:r>
          </w:p>
        </w:tc>
        <w:tc>
          <w:tcPr>
            <w:tcW w:w="992" w:type="dxa"/>
          </w:tcPr>
          <w:p w14:paraId="1261384D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proofErr w:type="spellStart"/>
            <w:r w:rsidRPr="00903264">
              <w:rPr>
                <w:lang w:val="uk-UA"/>
              </w:rPr>
              <w:t>випа</w:t>
            </w:r>
            <w:proofErr w:type="spellEnd"/>
            <w:r w:rsidRPr="00903264">
              <w:rPr>
                <w:lang w:val="uk-UA"/>
              </w:rPr>
              <w:t>-док</w:t>
            </w:r>
          </w:p>
        </w:tc>
        <w:tc>
          <w:tcPr>
            <w:tcW w:w="2268" w:type="dxa"/>
            <w:gridSpan w:val="2"/>
          </w:tcPr>
          <w:p w14:paraId="0B3970D6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</w:p>
        </w:tc>
        <w:tc>
          <w:tcPr>
            <w:tcW w:w="495" w:type="dxa"/>
          </w:tcPr>
          <w:p w14:paraId="35AA8421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-</w:t>
            </w:r>
          </w:p>
        </w:tc>
        <w:tc>
          <w:tcPr>
            <w:tcW w:w="894" w:type="dxa"/>
          </w:tcPr>
          <w:p w14:paraId="699BBD47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не виявлено</w:t>
            </w:r>
          </w:p>
        </w:tc>
        <w:tc>
          <w:tcPr>
            <w:tcW w:w="636" w:type="dxa"/>
          </w:tcPr>
          <w:p w14:paraId="16B93E16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</w:p>
        </w:tc>
      </w:tr>
      <w:tr w:rsidR="009432B4" w:rsidRPr="00A57A38" w14:paraId="6A884B45" w14:textId="77777777" w:rsidTr="00775929">
        <w:tc>
          <w:tcPr>
            <w:tcW w:w="568" w:type="dxa"/>
          </w:tcPr>
          <w:p w14:paraId="2FAEF3D9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4.1</w:t>
            </w:r>
          </w:p>
        </w:tc>
        <w:tc>
          <w:tcPr>
            <w:tcW w:w="3686" w:type="dxa"/>
          </w:tcPr>
          <w:p w14:paraId="65CD9C3A" w14:textId="77777777" w:rsidR="009432B4" w:rsidRPr="00903264" w:rsidRDefault="009432B4" w:rsidP="009432B4">
            <w:pPr>
              <w:rPr>
                <w:lang w:val="uk-UA"/>
              </w:rPr>
            </w:pPr>
            <w:r w:rsidRPr="00903264">
              <w:rPr>
                <w:lang w:val="uk-UA"/>
              </w:rPr>
              <w:t>Гендерна дискримінація та сексуальні домагання</w:t>
            </w:r>
          </w:p>
        </w:tc>
        <w:tc>
          <w:tcPr>
            <w:tcW w:w="850" w:type="dxa"/>
          </w:tcPr>
          <w:p w14:paraId="1BEF5974" w14:textId="62506CDD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2024</w:t>
            </w:r>
          </w:p>
        </w:tc>
        <w:tc>
          <w:tcPr>
            <w:tcW w:w="992" w:type="dxa"/>
          </w:tcPr>
          <w:p w14:paraId="48477EB2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proofErr w:type="spellStart"/>
            <w:r w:rsidRPr="00903264">
              <w:rPr>
                <w:lang w:val="uk-UA"/>
              </w:rPr>
              <w:t>випа</w:t>
            </w:r>
            <w:proofErr w:type="spellEnd"/>
            <w:r w:rsidRPr="00903264">
              <w:rPr>
                <w:lang w:val="uk-UA"/>
              </w:rPr>
              <w:t>-док</w:t>
            </w:r>
          </w:p>
        </w:tc>
        <w:tc>
          <w:tcPr>
            <w:tcW w:w="2268" w:type="dxa"/>
            <w:gridSpan w:val="2"/>
          </w:tcPr>
          <w:p w14:paraId="6336C3A0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</w:p>
        </w:tc>
        <w:tc>
          <w:tcPr>
            <w:tcW w:w="495" w:type="dxa"/>
          </w:tcPr>
          <w:p w14:paraId="46FBB71A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-</w:t>
            </w:r>
          </w:p>
        </w:tc>
        <w:tc>
          <w:tcPr>
            <w:tcW w:w="894" w:type="dxa"/>
          </w:tcPr>
          <w:p w14:paraId="41AC4274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не виявлено</w:t>
            </w:r>
          </w:p>
        </w:tc>
        <w:tc>
          <w:tcPr>
            <w:tcW w:w="636" w:type="dxa"/>
          </w:tcPr>
          <w:p w14:paraId="087E2619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</w:p>
        </w:tc>
      </w:tr>
      <w:tr w:rsidR="009432B4" w:rsidRPr="00A57A38" w14:paraId="57643A5E" w14:textId="77777777" w:rsidTr="00775929">
        <w:tc>
          <w:tcPr>
            <w:tcW w:w="568" w:type="dxa"/>
          </w:tcPr>
          <w:p w14:paraId="09BC8D22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5</w:t>
            </w:r>
          </w:p>
        </w:tc>
        <w:tc>
          <w:tcPr>
            <w:tcW w:w="3686" w:type="dxa"/>
          </w:tcPr>
          <w:p w14:paraId="217EF685" w14:textId="77777777" w:rsidR="009432B4" w:rsidRPr="00903264" w:rsidRDefault="009432B4" w:rsidP="009432B4">
            <w:pPr>
              <w:rPr>
                <w:lang w:val="uk-UA"/>
              </w:rPr>
            </w:pPr>
            <w:r w:rsidRPr="00903264">
              <w:rPr>
                <w:lang w:val="uk-UA"/>
              </w:rPr>
              <w:t>Порушення угод щодо охорони праці і техніки безпеки</w:t>
            </w:r>
          </w:p>
        </w:tc>
        <w:tc>
          <w:tcPr>
            <w:tcW w:w="850" w:type="dxa"/>
          </w:tcPr>
          <w:p w14:paraId="1EC40364" w14:textId="426D3D31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2024</w:t>
            </w:r>
          </w:p>
        </w:tc>
        <w:tc>
          <w:tcPr>
            <w:tcW w:w="992" w:type="dxa"/>
          </w:tcPr>
          <w:p w14:paraId="60C2DA35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угода</w:t>
            </w:r>
          </w:p>
        </w:tc>
        <w:tc>
          <w:tcPr>
            <w:tcW w:w="2268" w:type="dxa"/>
            <w:gridSpan w:val="2"/>
          </w:tcPr>
          <w:p w14:paraId="0677DC4D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</w:p>
        </w:tc>
        <w:tc>
          <w:tcPr>
            <w:tcW w:w="495" w:type="dxa"/>
          </w:tcPr>
          <w:p w14:paraId="3F4B3224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-</w:t>
            </w:r>
          </w:p>
        </w:tc>
        <w:tc>
          <w:tcPr>
            <w:tcW w:w="894" w:type="dxa"/>
          </w:tcPr>
          <w:p w14:paraId="42CF6373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не виявлено</w:t>
            </w:r>
          </w:p>
        </w:tc>
        <w:tc>
          <w:tcPr>
            <w:tcW w:w="636" w:type="dxa"/>
          </w:tcPr>
          <w:p w14:paraId="2926FA7C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</w:p>
        </w:tc>
      </w:tr>
      <w:tr w:rsidR="009432B4" w:rsidRPr="00A57A38" w14:paraId="45F48B4C" w14:textId="77777777" w:rsidTr="00775929">
        <w:tc>
          <w:tcPr>
            <w:tcW w:w="568" w:type="dxa"/>
          </w:tcPr>
          <w:p w14:paraId="3B200163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lastRenderedPageBreak/>
              <w:t>6</w:t>
            </w:r>
          </w:p>
        </w:tc>
        <w:tc>
          <w:tcPr>
            <w:tcW w:w="3686" w:type="dxa"/>
          </w:tcPr>
          <w:p w14:paraId="55E2199E" w14:textId="77777777" w:rsidR="009432B4" w:rsidRPr="00903264" w:rsidRDefault="009432B4" w:rsidP="009432B4">
            <w:pPr>
              <w:rPr>
                <w:lang w:val="uk-UA"/>
              </w:rPr>
            </w:pPr>
            <w:r w:rsidRPr="00903264">
              <w:rPr>
                <w:lang w:val="uk-UA"/>
              </w:rPr>
              <w:t>Вирішення спорів і скарг</w:t>
            </w:r>
          </w:p>
        </w:tc>
        <w:tc>
          <w:tcPr>
            <w:tcW w:w="850" w:type="dxa"/>
          </w:tcPr>
          <w:p w14:paraId="5DFD9664" w14:textId="73D151A5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2024</w:t>
            </w:r>
          </w:p>
        </w:tc>
        <w:tc>
          <w:tcPr>
            <w:tcW w:w="992" w:type="dxa"/>
          </w:tcPr>
          <w:p w14:paraId="647F6BEB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кіль-кість</w:t>
            </w:r>
          </w:p>
        </w:tc>
        <w:tc>
          <w:tcPr>
            <w:tcW w:w="2268" w:type="dxa"/>
            <w:gridSpan w:val="2"/>
          </w:tcPr>
          <w:p w14:paraId="6F3780F9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</w:p>
        </w:tc>
        <w:tc>
          <w:tcPr>
            <w:tcW w:w="495" w:type="dxa"/>
          </w:tcPr>
          <w:p w14:paraId="3F5BC8B8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-</w:t>
            </w:r>
          </w:p>
        </w:tc>
        <w:tc>
          <w:tcPr>
            <w:tcW w:w="894" w:type="dxa"/>
          </w:tcPr>
          <w:p w14:paraId="3F3002DA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не виявлено</w:t>
            </w:r>
          </w:p>
        </w:tc>
        <w:tc>
          <w:tcPr>
            <w:tcW w:w="636" w:type="dxa"/>
          </w:tcPr>
          <w:p w14:paraId="2FEA2E07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</w:p>
        </w:tc>
      </w:tr>
      <w:tr w:rsidR="009432B4" w:rsidRPr="00A57A38" w14:paraId="2E6FE9BA" w14:textId="77777777" w:rsidTr="00775929">
        <w:tc>
          <w:tcPr>
            <w:tcW w:w="568" w:type="dxa"/>
          </w:tcPr>
          <w:p w14:paraId="5190CAC2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8</w:t>
            </w:r>
          </w:p>
        </w:tc>
        <w:tc>
          <w:tcPr>
            <w:tcW w:w="3686" w:type="dxa"/>
          </w:tcPr>
          <w:p w14:paraId="3ABF60C0" w14:textId="77777777" w:rsidR="009432B4" w:rsidRPr="00903264" w:rsidRDefault="009432B4" w:rsidP="009432B4">
            <w:pPr>
              <w:rPr>
                <w:lang w:val="uk-UA"/>
              </w:rPr>
            </w:pPr>
            <w:r w:rsidRPr="00903264">
              <w:rPr>
                <w:lang w:val="uk-UA"/>
              </w:rPr>
              <w:t>Дотримання виконання умов юридично обов’язкових угод</w:t>
            </w:r>
          </w:p>
        </w:tc>
        <w:tc>
          <w:tcPr>
            <w:tcW w:w="850" w:type="dxa"/>
          </w:tcPr>
          <w:p w14:paraId="5AEF6B48" w14:textId="403626C5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2024</w:t>
            </w:r>
          </w:p>
        </w:tc>
        <w:tc>
          <w:tcPr>
            <w:tcW w:w="992" w:type="dxa"/>
          </w:tcPr>
          <w:p w14:paraId="2DF39893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proofErr w:type="spellStart"/>
            <w:r w:rsidRPr="00903264">
              <w:rPr>
                <w:lang w:val="uk-UA"/>
              </w:rPr>
              <w:t>випа</w:t>
            </w:r>
            <w:proofErr w:type="spellEnd"/>
            <w:r w:rsidRPr="00903264">
              <w:rPr>
                <w:lang w:val="uk-UA"/>
              </w:rPr>
              <w:t>-док</w:t>
            </w:r>
          </w:p>
        </w:tc>
        <w:tc>
          <w:tcPr>
            <w:tcW w:w="2268" w:type="dxa"/>
            <w:gridSpan w:val="2"/>
          </w:tcPr>
          <w:p w14:paraId="7834CA99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</w:p>
        </w:tc>
        <w:tc>
          <w:tcPr>
            <w:tcW w:w="495" w:type="dxa"/>
          </w:tcPr>
          <w:p w14:paraId="1C4D3D0E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-</w:t>
            </w:r>
          </w:p>
        </w:tc>
        <w:tc>
          <w:tcPr>
            <w:tcW w:w="894" w:type="dxa"/>
          </w:tcPr>
          <w:p w14:paraId="5A2C0419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не виявлено</w:t>
            </w:r>
          </w:p>
        </w:tc>
        <w:tc>
          <w:tcPr>
            <w:tcW w:w="636" w:type="dxa"/>
          </w:tcPr>
          <w:p w14:paraId="65A60DE5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</w:p>
        </w:tc>
      </w:tr>
      <w:tr w:rsidR="009432B4" w:rsidRPr="00A57A38" w14:paraId="450A4D36" w14:textId="77777777" w:rsidTr="00775929">
        <w:tc>
          <w:tcPr>
            <w:tcW w:w="568" w:type="dxa"/>
          </w:tcPr>
          <w:p w14:paraId="16664EC1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9</w:t>
            </w:r>
          </w:p>
        </w:tc>
        <w:tc>
          <w:tcPr>
            <w:tcW w:w="3686" w:type="dxa"/>
          </w:tcPr>
          <w:p w14:paraId="6DE7EED8" w14:textId="77777777" w:rsidR="009432B4" w:rsidRPr="00903264" w:rsidRDefault="009432B4" w:rsidP="009432B4">
            <w:pPr>
              <w:rPr>
                <w:lang w:val="uk-UA"/>
              </w:rPr>
            </w:pPr>
            <w:r w:rsidRPr="00903264">
              <w:rPr>
                <w:lang w:val="uk-UA"/>
              </w:rPr>
              <w:t xml:space="preserve">Стосунки з громадами: </w:t>
            </w:r>
          </w:p>
          <w:p w14:paraId="75C2BF2A" w14:textId="77777777" w:rsidR="009432B4" w:rsidRPr="00903264" w:rsidRDefault="009432B4" w:rsidP="009432B4">
            <w:pPr>
              <w:rPr>
                <w:lang w:val="uk-UA"/>
              </w:rPr>
            </w:pPr>
            <w:r w:rsidRPr="00903264">
              <w:rPr>
                <w:lang w:val="uk-UA"/>
              </w:rPr>
              <w:t>а) інформування щодо ресурсів, господарської діяльності, тощо,</w:t>
            </w:r>
          </w:p>
          <w:p w14:paraId="4B2CA146" w14:textId="77777777" w:rsidR="009432B4" w:rsidRPr="00903264" w:rsidRDefault="009432B4" w:rsidP="009432B4">
            <w:pPr>
              <w:rPr>
                <w:lang w:val="uk-UA"/>
              </w:rPr>
            </w:pPr>
            <w:r w:rsidRPr="00903264">
              <w:rPr>
                <w:lang w:val="uk-UA"/>
              </w:rPr>
              <w:t>б) забезпечення дровами школи, лікарню, місцеве населення</w:t>
            </w:r>
          </w:p>
        </w:tc>
        <w:tc>
          <w:tcPr>
            <w:tcW w:w="850" w:type="dxa"/>
          </w:tcPr>
          <w:p w14:paraId="0A33CD61" w14:textId="787A28E8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2024</w:t>
            </w:r>
          </w:p>
        </w:tc>
        <w:tc>
          <w:tcPr>
            <w:tcW w:w="992" w:type="dxa"/>
          </w:tcPr>
          <w:p w14:paraId="005AB8A4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</w:p>
          <w:p w14:paraId="336A1A1C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статті</w:t>
            </w:r>
          </w:p>
          <w:p w14:paraId="0878764C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</w:p>
          <w:p w14:paraId="105F0679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</w:p>
          <w:p w14:paraId="288800AA" w14:textId="21D6D7B3" w:rsidR="009432B4" w:rsidRPr="00903264" w:rsidRDefault="009432B4" w:rsidP="009432B4">
            <w:pPr>
              <w:rPr>
                <w:lang w:val="uk-UA"/>
              </w:rPr>
            </w:pPr>
            <w:r w:rsidRPr="00903264">
              <w:rPr>
                <w:lang w:val="uk-UA"/>
              </w:rPr>
              <w:t xml:space="preserve"> м3</w:t>
            </w:r>
          </w:p>
        </w:tc>
        <w:tc>
          <w:tcPr>
            <w:tcW w:w="2268" w:type="dxa"/>
            <w:gridSpan w:val="2"/>
          </w:tcPr>
          <w:p w14:paraId="40000218" w14:textId="77777777" w:rsidR="009432B4" w:rsidRPr="00903264" w:rsidRDefault="009432B4" w:rsidP="009432B4">
            <w:pPr>
              <w:jc w:val="center"/>
              <w:rPr>
                <w:highlight w:val="yellow"/>
                <w:lang w:val="uk-UA"/>
              </w:rPr>
            </w:pPr>
          </w:p>
          <w:p w14:paraId="71F96D43" w14:textId="77777777" w:rsidR="009432B4" w:rsidRPr="00903264" w:rsidRDefault="009432B4" w:rsidP="009432B4">
            <w:pPr>
              <w:jc w:val="center"/>
              <w:rPr>
                <w:highlight w:val="yellow"/>
                <w:lang w:val="uk-UA"/>
              </w:rPr>
            </w:pPr>
          </w:p>
          <w:p w14:paraId="08E1A4AB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32</w:t>
            </w:r>
          </w:p>
          <w:p w14:paraId="5376FB61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</w:p>
          <w:p w14:paraId="1696881D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</w:p>
          <w:p w14:paraId="27F08C24" w14:textId="0C75F78E" w:rsidR="009432B4" w:rsidRPr="00903264" w:rsidRDefault="009432B4" w:rsidP="009432B4">
            <w:pPr>
              <w:jc w:val="center"/>
              <w:rPr>
                <w:highlight w:val="yellow"/>
                <w:lang w:val="uk-UA"/>
              </w:rPr>
            </w:pPr>
            <w:r w:rsidRPr="00903264">
              <w:rPr>
                <w:lang w:val="uk-UA"/>
              </w:rPr>
              <w:t>30,8</w:t>
            </w:r>
          </w:p>
        </w:tc>
        <w:tc>
          <w:tcPr>
            <w:tcW w:w="495" w:type="dxa"/>
          </w:tcPr>
          <w:p w14:paraId="523CFF1E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</w:p>
          <w:p w14:paraId="09140B07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-</w:t>
            </w:r>
          </w:p>
          <w:p w14:paraId="60F7B8F3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</w:p>
          <w:p w14:paraId="1A7F1EF7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</w:p>
          <w:p w14:paraId="19D3B7A9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-</w:t>
            </w:r>
          </w:p>
        </w:tc>
        <w:tc>
          <w:tcPr>
            <w:tcW w:w="894" w:type="dxa"/>
          </w:tcPr>
          <w:p w14:paraId="6A397E45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не виявлено</w:t>
            </w:r>
          </w:p>
        </w:tc>
        <w:tc>
          <w:tcPr>
            <w:tcW w:w="636" w:type="dxa"/>
          </w:tcPr>
          <w:p w14:paraId="3AAE1FE4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</w:p>
        </w:tc>
      </w:tr>
      <w:tr w:rsidR="009432B4" w:rsidRPr="00A57A38" w14:paraId="1166363B" w14:textId="77777777" w:rsidTr="00775929">
        <w:tc>
          <w:tcPr>
            <w:tcW w:w="568" w:type="dxa"/>
          </w:tcPr>
          <w:p w14:paraId="3740F339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10</w:t>
            </w:r>
          </w:p>
        </w:tc>
        <w:tc>
          <w:tcPr>
            <w:tcW w:w="3686" w:type="dxa"/>
          </w:tcPr>
          <w:p w14:paraId="51BFAD0B" w14:textId="77777777" w:rsidR="009432B4" w:rsidRPr="00903264" w:rsidRDefault="009432B4" w:rsidP="009432B4">
            <w:pPr>
              <w:rPr>
                <w:lang w:val="uk-UA"/>
              </w:rPr>
            </w:pPr>
            <w:r w:rsidRPr="00903264">
              <w:rPr>
                <w:lang w:val="uk-UA"/>
              </w:rPr>
              <w:t>Виявлення, реєстрація та охорона ділянок соціально значимих, особливо цінних для збереження лісів (ОЦЗЛ):</w:t>
            </w:r>
          </w:p>
          <w:p w14:paraId="415E68F2" w14:textId="77777777" w:rsidR="009432B4" w:rsidRPr="00903264" w:rsidRDefault="009432B4" w:rsidP="009432B4">
            <w:pPr>
              <w:rPr>
                <w:lang w:val="uk-UA"/>
              </w:rPr>
            </w:pPr>
            <w:r w:rsidRPr="00903264">
              <w:rPr>
                <w:lang w:val="uk-UA"/>
              </w:rPr>
              <w:t xml:space="preserve"> - ОЦЗЛ 5 – для задоволення основних потреб місцевих громад (місця відпочинку, збору грибів, ягід, тощо),</w:t>
            </w:r>
          </w:p>
          <w:p w14:paraId="5DECDF9C" w14:textId="77777777" w:rsidR="009432B4" w:rsidRPr="00903264" w:rsidRDefault="009432B4" w:rsidP="009432B4">
            <w:pPr>
              <w:rPr>
                <w:lang w:val="uk-UA"/>
              </w:rPr>
            </w:pPr>
            <w:r w:rsidRPr="00903264">
              <w:rPr>
                <w:lang w:val="uk-UA"/>
              </w:rPr>
              <w:t>- ОЦЗ 6 – культурні цінності</w:t>
            </w:r>
          </w:p>
          <w:p w14:paraId="634B3963" w14:textId="77777777" w:rsidR="009432B4" w:rsidRPr="00903264" w:rsidRDefault="009432B4" w:rsidP="009432B4">
            <w:pPr>
              <w:rPr>
                <w:lang w:val="uk-UA"/>
              </w:rPr>
            </w:pPr>
            <w:r w:rsidRPr="00903264">
              <w:rPr>
                <w:lang w:val="uk-UA"/>
              </w:rPr>
              <w:t xml:space="preserve"> (місця історичного, релігійного значення)</w:t>
            </w:r>
          </w:p>
        </w:tc>
        <w:tc>
          <w:tcPr>
            <w:tcW w:w="850" w:type="dxa"/>
          </w:tcPr>
          <w:p w14:paraId="57E58360" w14:textId="5792EA9E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2024</w:t>
            </w:r>
          </w:p>
        </w:tc>
        <w:tc>
          <w:tcPr>
            <w:tcW w:w="992" w:type="dxa"/>
          </w:tcPr>
          <w:p w14:paraId="1AEDCFBF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</w:p>
          <w:p w14:paraId="30478C02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</w:p>
          <w:p w14:paraId="43D2F65A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</w:p>
          <w:p w14:paraId="0F41BB6E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</w:p>
          <w:p w14:paraId="67C0318B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</w:p>
          <w:p w14:paraId="53397F61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proofErr w:type="spellStart"/>
            <w:r w:rsidRPr="00903264">
              <w:rPr>
                <w:lang w:val="uk-UA"/>
              </w:rPr>
              <w:t>шт</w:t>
            </w:r>
            <w:proofErr w:type="spellEnd"/>
          </w:p>
          <w:p w14:paraId="5FD89CEE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</w:p>
          <w:p w14:paraId="1409377F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</w:p>
          <w:p w14:paraId="40A2BF3B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</w:p>
          <w:p w14:paraId="3E8F07D6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</w:p>
          <w:p w14:paraId="102C6893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га</w:t>
            </w:r>
          </w:p>
        </w:tc>
        <w:tc>
          <w:tcPr>
            <w:tcW w:w="2268" w:type="dxa"/>
            <w:gridSpan w:val="2"/>
          </w:tcPr>
          <w:p w14:paraId="31054F4F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</w:p>
          <w:p w14:paraId="33C05E98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</w:p>
          <w:p w14:paraId="75F9BF56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</w:p>
          <w:p w14:paraId="092E4972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</w:p>
          <w:p w14:paraId="4FC44FFD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</w:p>
          <w:p w14:paraId="393D71E1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</w:p>
        </w:tc>
        <w:tc>
          <w:tcPr>
            <w:tcW w:w="495" w:type="dxa"/>
          </w:tcPr>
          <w:p w14:paraId="05469DD5" w14:textId="77777777" w:rsidR="009432B4" w:rsidRPr="00903264" w:rsidRDefault="009432B4" w:rsidP="009432B4">
            <w:pPr>
              <w:jc w:val="center"/>
              <w:rPr>
                <w:b/>
                <w:lang w:val="uk-UA"/>
              </w:rPr>
            </w:pPr>
          </w:p>
          <w:p w14:paraId="0121A6BC" w14:textId="77777777" w:rsidR="009432B4" w:rsidRPr="00903264" w:rsidRDefault="009432B4" w:rsidP="009432B4">
            <w:pPr>
              <w:jc w:val="center"/>
              <w:rPr>
                <w:b/>
                <w:lang w:val="uk-UA"/>
              </w:rPr>
            </w:pPr>
          </w:p>
          <w:p w14:paraId="0306302D" w14:textId="77777777" w:rsidR="009432B4" w:rsidRPr="00903264" w:rsidRDefault="009432B4" w:rsidP="009432B4">
            <w:pPr>
              <w:jc w:val="center"/>
              <w:rPr>
                <w:b/>
                <w:lang w:val="uk-UA"/>
              </w:rPr>
            </w:pPr>
          </w:p>
          <w:p w14:paraId="1F72D277" w14:textId="77777777" w:rsidR="009432B4" w:rsidRPr="00903264" w:rsidRDefault="009432B4" w:rsidP="009432B4">
            <w:pPr>
              <w:jc w:val="center"/>
              <w:rPr>
                <w:b/>
                <w:lang w:val="uk-UA"/>
              </w:rPr>
            </w:pPr>
          </w:p>
          <w:p w14:paraId="1300F357" w14:textId="77777777" w:rsidR="009432B4" w:rsidRPr="00903264" w:rsidRDefault="009432B4" w:rsidP="009432B4">
            <w:pPr>
              <w:jc w:val="center"/>
              <w:rPr>
                <w:b/>
                <w:lang w:val="uk-UA"/>
              </w:rPr>
            </w:pPr>
          </w:p>
          <w:p w14:paraId="2683FC1A" w14:textId="77777777" w:rsidR="009432B4" w:rsidRPr="00903264" w:rsidRDefault="009432B4" w:rsidP="009432B4">
            <w:pPr>
              <w:jc w:val="center"/>
              <w:rPr>
                <w:b/>
                <w:lang w:val="uk-UA"/>
              </w:rPr>
            </w:pPr>
            <w:r w:rsidRPr="00903264">
              <w:rPr>
                <w:b/>
                <w:lang w:val="uk-UA"/>
              </w:rPr>
              <w:t>-</w:t>
            </w:r>
          </w:p>
          <w:p w14:paraId="306B4913" w14:textId="77777777" w:rsidR="009432B4" w:rsidRPr="00903264" w:rsidRDefault="009432B4" w:rsidP="009432B4">
            <w:pPr>
              <w:jc w:val="center"/>
              <w:rPr>
                <w:b/>
                <w:lang w:val="uk-UA"/>
              </w:rPr>
            </w:pPr>
          </w:p>
          <w:p w14:paraId="1EDF3502" w14:textId="77777777" w:rsidR="009432B4" w:rsidRPr="00903264" w:rsidRDefault="009432B4" w:rsidP="009432B4">
            <w:pPr>
              <w:jc w:val="center"/>
              <w:rPr>
                <w:b/>
                <w:lang w:val="uk-UA"/>
              </w:rPr>
            </w:pPr>
          </w:p>
          <w:p w14:paraId="74015A6A" w14:textId="77777777" w:rsidR="009432B4" w:rsidRPr="00903264" w:rsidRDefault="009432B4" w:rsidP="009432B4">
            <w:pPr>
              <w:jc w:val="center"/>
              <w:rPr>
                <w:b/>
                <w:lang w:val="uk-UA"/>
              </w:rPr>
            </w:pPr>
          </w:p>
          <w:p w14:paraId="72F67E0B" w14:textId="77777777" w:rsidR="009432B4" w:rsidRPr="00903264" w:rsidRDefault="009432B4" w:rsidP="009432B4">
            <w:pPr>
              <w:jc w:val="center"/>
              <w:rPr>
                <w:b/>
                <w:lang w:val="uk-UA"/>
              </w:rPr>
            </w:pPr>
          </w:p>
          <w:p w14:paraId="754E5305" w14:textId="77777777" w:rsidR="009432B4" w:rsidRPr="00903264" w:rsidRDefault="009432B4" w:rsidP="009432B4">
            <w:pPr>
              <w:jc w:val="center"/>
              <w:rPr>
                <w:b/>
                <w:lang w:val="uk-UA"/>
              </w:rPr>
            </w:pPr>
            <w:r w:rsidRPr="00903264">
              <w:rPr>
                <w:b/>
                <w:lang w:val="uk-UA"/>
              </w:rPr>
              <w:t>-</w:t>
            </w:r>
          </w:p>
        </w:tc>
        <w:tc>
          <w:tcPr>
            <w:tcW w:w="894" w:type="dxa"/>
          </w:tcPr>
          <w:p w14:paraId="58D3DDBA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не виявлено</w:t>
            </w:r>
          </w:p>
        </w:tc>
        <w:tc>
          <w:tcPr>
            <w:tcW w:w="636" w:type="dxa"/>
          </w:tcPr>
          <w:p w14:paraId="52EE0C99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</w:p>
        </w:tc>
      </w:tr>
      <w:tr w:rsidR="009432B4" w:rsidRPr="00A57A38" w14:paraId="2EDF7DD3" w14:textId="77777777" w:rsidTr="00775929">
        <w:tc>
          <w:tcPr>
            <w:tcW w:w="568" w:type="dxa"/>
          </w:tcPr>
          <w:p w14:paraId="557827BE" w14:textId="586C1C25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11</w:t>
            </w:r>
          </w:p>
        </w:tc>
        <w:tc>
          <w:tcPr>
            <w:tcW w:w="3686" w:type="dxa"/>
          </w:tcPr>
          <w:p w14:paraId="7D997C23" w14:textId="77777777" w:rsidR="009432B4" w:rsidRPr="00903264" w:rsidRDefault="009432B4" w:rsidP="009432B4">
            <w:pPr>
              <w:rPr>
                <w:lang w:val="uk-UA"/>
              </w:rPr>
            </w:pPr>
            <w:r w:rsidRPr="00903264">
              <w:rPr>
                <w:lang w:val="uk-UA"/>
              </w:rPr>
              <w:t>Витрати на утримання і ремонт доріг в належному стані</w:t>
            </w:r>
          </w:p>
        </w:tc>
        <w:tc>
          <w:tcPr>
            <w:tcW w:w="850" w:type="dxa"/>
          </w:tcPr>
          <w:p w14:paraId="043C3BEF" w14:textId="3A3F9C1F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2024</w:t>
            </w:r>
          </w:p>
        </w:tc>
        <w:tc>
          <w:tcPr>
            <w:tcW w:w="992" w:type="dxa"/>
          </w:tcPr>
          <w:p w14:paraId="15D404FC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тис.</w:t>
            </w:r>
          </w:p>
          <w:p w14:paraId="01D00421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грн.</w:t>
            </w:r>
          </w:p>
        </w:tc>
        <w:tc>
          <w:tcPr>
            <w:tcW w:w="2268" w:type="dxa"/>
            <w:gridSpan w:val="2"/>
          </w:tcPr>
          <w:p w14:paraId="083613F7" w14:textId="50BD2FD1" w:rsidR="009432B4" w:rsidRPr="00903264" w:rsidRDefault="009432B4" w:rsidP="009432B4">
            <w:pPr>
              <w:rPr>
                <w:color w:val="FF0000"/>
                <w:lang w:val="uk-UA"/>
              </w:rPr>
            </w:pPr>
          </w:p>
        </w:tc>
        <w:tc>
          <w:tcPr>
            <w:tcW w:w="495" w:type="dxa"/>
          </w:tcPr>
          <w:p w14:paraId="1DA88DA6" w14:textId="77777777" w:rsidR="009432B4" w:rsidRPr="00903264" w:rsidRDefault="009432B4" w:rsidP="009432B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4" w:type="dxa"/>
          </w:tcPr>
          <w:p w14:paraId="664EE581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не виявлено</w:t>
            </w:r>
          </w:p>
        </w:tc>
        <w:tc>
          <w:tcPr>
            <w:tcW w:w="636" w:type="dxa"/>
          </w:tcPr>
          <w:p w14:paraId="7BC77BA6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</w:p>
        </w:tc>
      </w:tr>
      <w:tr w:rsidR="009432B4" w:rsidRPr="00A57A38" w14:paraId="528CD941" w14:textId="77777777" w:rsidTr="00775929">
        <w:tc>
          <w:tcPr>
            <w:tcW w:w="568" w:type="dxa"/>
          </w:tcPr>
          <w:p w14:paraId="4EEADE7E" w14:textId="4F29B39E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12</w:t>
            </w:r>
          </w:p>
        </w:tc>
        <w:tc>
          <w:tcPr>
            <w:tcW w:w="3686" w:type="dxa"/>
          </w:tcPr>
          <w:p w14:paraId="2366759F" w14:textId="77777777" w:rsidR="009432B4" w:rsidRPr="00903264" w:rsidRDefault="009432B4" w:rsidP="009432B4">
            <w:pPr>
              <w:rPr>
                <w:lang w:val="uk-UA"/>
              </w:rPr>
            </w:pPr>
            <w:r w:rsidRPr="00903264">
              <w:rPr>
                <w:lang w:val="uk-UA"/>
              </w:rPr>
              <w:t>Щорічні обсяги заготовленої лісо -продукції в порівнянні з розрахунковою лісосікою:</w:t>
            </w:r>
          </w:p>
          <w:p w14:paraId="2CBB132E" w14:textId="77777777" w:rsidR="009432B4" w:rsidRPr="00903264" w:rsidRDefault="009432B4" w:rsidP="009432B4">
            <w:pPr>
              <w:rPr>
                <w:lang w:val="uk-UA"/>
              </w:rPr>
            </w:pPr>
            <w:r w:rsidRPr="00903264">
              <w:rPr>
                <w:lang w:val="uk-UA"/>
              </w:rPr>
              <w:t>-рубки головного користування,</w:t>
            </w:r>
          </w:p>
          <w:p w14:paraId="1FDB8AF4" w14:textId="77777777" w:rsidR="009432B4" w:rsidRPr="00903264" w:rsidRDefault="009432B4" w:rsidP="009432B4">
            <w:pPr>
              <w:rPr>
                <w:lang w:val="uk-UA"/>
              </w:rPr>
            </w:pPr>
            <w:r w:rsidRPr="00903264">
              <w:rPr>
                <w:lang w:val="uk-UA"/>
              </w:rPr>
              <w:t>- рубки формування та оздоровлення лісів і інші</w:t>
            </w:r>
          </w:p>
        </w:tc>
        <w:tc>
          <w:tcPr>
            <w:tcW w:w="850" w:type="dxa"/>
          </w:tcPr>
          <w:p w14:paraId="446E71CE" w14:textId="3555313F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2024</w:t>
            </w:r>
          </w:p>
        </w:tc>
        <w:tc>
          <w:tcPr>
            <w:tcW w:w="992" w:type="dxa"/>
          </w:tcPr>
          <w:p w14:paraId="5C10CA65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 xml:space="preserve">тис. м3 </w:t>
            </w:r>
            <w:proofErr w:type="spellStart"/>
            <w:r w:rsidRPr="00903264">
              <w:rPr>
                <w:lang w:val="uk-UA"/>
              </w:rPr>
              <w:t>ліквід</w:t>
            </w:r>
            <w:proofErr w:type="spellEnd"/>
            <w:r w:rsidRPr="00903264">
              <w:rPr>
                <w:lang w:val="uk-UA"/>
              </w:rPr>
              <w:t xml:space="preserve">. </w:t>
            </w:r>
            <w:proofErr w:type="spellStart"/>
            <w:r w:rsidRPr="00903264">
              <w:rPr>
                <w:lang w:val="uk-UA"/>
              </w:rPr>
              <w:t>дереви-ни</w:t>
            </w:r>
            <w:proofErr w:type="spellEnd"/>
          </w:p>
          <w:p w14:paraId="0B316760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</w:p>
          <w:p w14:paraId="015789D2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«-«</w:t>
            </w:r>
          </w:p>
        </w:tc>
        <w:tc>
          <w:tcPr>
            <w:tcW w:w="2268" w:type="dxa"/>
            <w:gridSpan w:val="2"/>
          </w:tcPr>
          <w:p w14:paraId="6F434C2E" w14:textId="70ED999A" w:rsidR="009432B4" w:rsidRPr="00903264" w:rsidRDefault="009432B4" w:rsidP="009432B4">
            <w:pPr>
              <w:rPr>
                <w:color w:val="FF0000"/>
                <w:lang w:val="uk-UA"/>
              </w:rPr>
            </w:pPr>
          </w:p>
          <w:p w14:paraId="1234139D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60,8</w:t>
            </w:r>
          </w:p>
          <w:p w14:paraId="4300228E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</w:p>
          <w:p w14:paraId="6E577F8B" w14:textId="6F3D2257" w:rsidR="009432B4" w:rsidRPr="00903264" w:rsidRDefault="009432B4" w:rsidP="009432B4">
            <w:pPr>
              <w:jc w:val="center"/>
              <w:rPr>
                <w:color w:val="FF0000"/>
                <w:lang w:val="uk-UA"/>
              </w:rPr>
            </w:pPr>
            <w:r w:rsidRPr="00903264">
              <w:rPr>
                <w:lang w:val="uk-UA"/>
              </w:rPr>
              <w:t>23,47</w:t>
            </w:r>
          </w:p>
        </w:tc>
        <w:tc>
          <w:tcPr>
            <w:tcW w:w="495" w:type="dxa"/>
          </w:tcPr>
          <w:p w14:paraId="2DC4DE60" w14:textId="77777777" w:rsidR="009432B4" w:rsidRPr="00903264" w:rsidRDefault="009432B4" w:rsidP="009432B4">
            <w:pPr>
              <w:jc w:val="center"/>
              <w:rPr>
                <w:b/>
                <w:lang w:val="uk-UA"/>
              </w:rPr>
            </w:pPr>
          </w:p>
          <w:p w14:paraId="7493CB7C" w14:textId="77777777" w:rsidR="009432B4" w:rsidRPr="00903264" w:rsidRDefault="009432B4" w:rsidP="009432B4">
            <w:pPr>
              <w:jc w:val="center"/>
              <w:rPr>
                <w:b/>
                <w:lang w:val="uk-UA"/>
              </w:rPr>
            </w:pPr>
          </w:p>
          <w:p w14:paraId="64F2403E" w14:textId="77777777" w:rsidR="009432B4" w:rsidRPr="00903264" w:rsidRDefault="009432B4" w:rsidP="009432B4">
            <w:pPr>
              <w:jc w:val="center"/>
              <w:rPr>
                <w:b/>
                <w:lang w:val="uk-UA"/>
              </w:rPr>
            </w:pPr>
          </w:p>
          <w:p w14:paraId="3C976F74" w14:textId="77777777" w:rsidR="009432B4" w:rsidRPr="00903264" w:rsidRDefault="009432B4" w:rsidP="009432B4">
            <w:pPr>
              <w:jc w:val="center"/>
              <w:rPr>
                <w:b/>
                <w:lang w:val="uk-UA"/>
              </w:rPr>
            </w:pPr>
            <w:r w:rsidRPr="00903264">
              <w:rPr>
                <w:b/>
                <w:lang w:val="uk-UA"/>
              </w:rPr>
              <w:t>-</w:t>
            </w:r>
          </w:p>
          <w:p w14:paraId="189B8252" w14:textId="77777777" w:rsidR="009432B4" w:rsidRPr="00903264" w:rsidRDefault="009432B4" w:rsidP="009432B4">
            <w:pPr>
              <w:jc w:val="center"/>
              <w:rPr>
                <w:b/>
                <w:lang w:val="uk-UA"/>
              </w:rPr>
            </w:pPr>
          </w:p>
          <w:p w14:paraId="20E33AB7" w14:textId="77777777" w:rsidR="009432B4" w:rsidRPr="00903264" w:rsidRDefault="009432B4" w:rsidP="009432B4">
            <w:pPr>
              <w:jc w:val="center"/>
              <w:rPr>
                <w:b/>
                <w:lang w:val="uk-UA"/>
              </w:rPr>
            </w:pPr>
            <w:r w:rsidRPr="00903264">
              <w:rPr>
                <w:b/>
                <w:lang w:val="uk-UA"/>
              </w:rPr>
              <w:t>-</w:t>
            </w:r>
          </w:p>
        </w:tc>
        <w:tc>
          <w:tcPr>
            <w:tcW w:w="894" w:type="dxa"/>
          </w:tcPr>
          <w:p w14:paraId="4850376D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  <w:r w:rsidRPr="00903264">
              <w:rPr>
                <w:lang w:val="uk-UA"/>
              </w:rPr>
              <w:t>не виявлено</w:t>
            </w:r>
          </w:p>
        </w:tc>
        <w:tc>
          <w:tcPr>
            <w:tcW w:w="636" w:type="dxa"/>
          </w:tcPr>
          <w:p w14:paraId="486B2C3C" w14:textId="77777777" w:rsidR="009432B4" w:rsidRPr="00903264" w:rsidRDefault="009432B4" w:rsidP="009432B4">
            <w:pPr>
              <w:jc w:val="center"/>
              <w:rPr>
                <w:lang w:val="uk-UA"/>
              </w:rPr>
            </w:pPr>
          </w:p>
        </w:tc>
      </w:tr>
    </w:tbl>
    <w:p w14:paraId="00777C31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02E414A8" w14:textId="546FCF6B" w:rsidR="00873CD7" w:rsidRPr="00A57A38" w:rsidRDefault="00873CD7" w:rsidP="005037C0">
      <w:pPr>
        <w:spacing w:line="276" w:lineRule="auto"/>
        <w:rPr>
          <w:sz w:val="26"/>
          <w:szCs w:val="26"/>
        </w:rPr>
      </w:pPr>
      <w:r w:rsidRPr="00A57A38">
        <w:rPr>
          <w:color w:val="000000"/>
          <w:sz w:val="26"/>
          <w:szCs w:val="26"/>
          <w:lang w:val="uk-UA"/>
        </w:rPr>
        <w:t xml:space="preserve">    </w:t>
      </w:r>
      <w:r w:rsidR="009C019F">
        <w:rPr>
          <w:color w:val="000000"/>
          <w:sz w:val="26"/>
          <w:szCs w:val="26"/>
          <w:lang w:val="uk-UA"/>
        </w:rPr>
        <w:t xml:space="preserve">    </w:t>
      </w:r>
      <w:r w:rsidRPr="00A57A38">
        <w:rPr>
          <w:sz w:val="26"/>
          <w:szCs w:val="26"/>
        </w:rPr>
        <w:t>За 20</w:t>
      </w:r>
      <w:r w:rsidR="009432B4">
        <w:rPr>
          <w:sz w:val="26"/>
          <w:szCs w:val="26"/>
          <w:lang w:val="uk-UA"/>
        </w:rPr>
        <w:t>24</w:t>
      </w:r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рік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proofErr w:type="gramStart"/>
      <w:r w:rsidRPr="00A57A38">
        <w:rPr>
          <w:sz w:val="26"/>
          <w:szCs w:val="26"/>
        </w:rPr>
        <w:t>підприємством</w:t>
      </w:r>
      <w:proofErr w:type="spellEnd"/>
      <w:r w:rsidRPr="00A57A38">
        <w:rPr>
          <w:sz w:val="26"/>
          <w:szCs w:val="26"/>
        </w:rPr>
        <w:t xml:space="preserve">  </w:t>
      </w:r>
      <w:proofErr w:type="spellStart"/>
      <w:r w:rsidRPr="00A57A38">
        <w:rPr>
          <w:sz w:val="26"/>
          <w:szCs w:val="26"/>
        </w:rPr>
        <w:t>сплачено</w:t>
      </w:r>
      <w:proofErr w:type="spellEnd"/>
      <w:proofErr w:type="gramEnd"/>
      <w:r w:rsidRPr="00A57A38">
        <w:rPr>
          <w:sz w:val="26"/>
          <w:szCs w:val="26"/>
        </w:rPr>
        <w:t xml:space="preserve">  </w:t>
      </w:r>
      <w:proofErr w:type="spellStart"/>
      <w:r w:rsidRPr="00A57A38">
        <w:rPr>
          <w:sz w:val="26"/>
          <w:szCs w:val="26"/>
        </w:rPr>
        <w:t>податків</w:t>
      </w:r>
      <w:proofErr w:type="spellEnd"/>
      <w:r w:rsidRPr="00A57A38">
        <w:rPr>
          <w:sz w:val="26"/>
          <w:szCs w:val="26"/>
        </w:rPr>
        <w:t xml:space="preserve"> до </w:t>
      </w:r>
      <w:proofErr w:type="spellStart"/>
      <w:r w:rsidRPr="00A57A38">
        <w:rPr>
          <w:sz w:val="26"/>
          <w:szCs w:val="26"/>
        </w:rPr>
        <w:t>місцевого</w:t>
      </w:r>
      <w:proofErr w:type="spellEnd"/>
      <w:r w:rsidRPr="00A57A38">
        <w:rPr>
          <w:sz w:val="26"/>
          <w:szCs w:val="26"/>
        </w:rPr>
        <w:t xml:space="preserve"> бюджету </w:t>
      </w:r>
      <w:r w:rsidR="00020105">
        <w:rPr>
          <w:sz w:val="26"/>
          <w:szCs w:val="26"/>
        </w:rPr>
        <w:t>–</w:t>
      </w:r>
      <w:r w:rsidR="00C90D52">
        <w:rPr>
          <w:sz w:val="26"/>
          <w:szCs w:val="26"/>
          <w:lang w:val="uk-UA"/>
        </w:rPr>
        <w:t>12024,0</w:t>
      </w:r>
      <w:r w:rsidRPr="00A57A38">
        <w:rPr>
          <w:sz w:val="26"/>
          <w:szCs w:val="26"/>
        </w:rPr>
        <w:t xml:space="preserve">тис. грн., </w:t>
      </w:r>
    </w:p>
    <w:p w14:paraId="02F934FF" w14:textId="77777777" w:rsidR="00873CD7" w:rsidRPr="00A57A38" w:rsidRDefault="00873CD7" w:rsidP="005037C0">
      <w:pPr>
        <w:spacing w:line="276" w:lineRule="auto"/>
        <w:ind w:right="-1"/>
        <w:jc w:val="both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 На підприємстві відсутня заборгованість по сплаті платежів до бюджету і виплаті заробітної  плати. </w:t>
      </w:r>
    </w:p>
    <w:p w14:paraId="2D72CFF3" w14:textId="77777777" w:rsidR="00873CD7" w:rsidRPr="00A57A38" w:rsidRDefault="00873CD7" w:rsidP="005037C0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 Підприємство реалізовує паливні  дрова жителям населених пунктів і соціальним закладам Золочівського району (школи, ФАПи, амбулаторії тощо) де відсутня  мережа газопостачання або встановлено котли на тверде паливо.</w:t>
      </w:r>
    </w:p>
    <w:p w14:paraId="28A0560C" w14:textId="6C92D6FF" w:rsidR="00873CD7" w:rsidRPr="00A57A38" w:rsidRDefault="00873CD7" w:rsidP="005037C0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 Значна сума власних коштів інвестується у розвиток виробничої сфери. Для освоєння лісосічного фонду в лісгоспі проводиться ремонт лісових  доріг. У всіх </w:t>
      </w:r>
      <w:proofErr w:type="spellStart"/>
      <w:r w:rsidRPr="00A57A38">
        <w:rPr>
          <w:sz w:val="26"/>
          <w:szCs w:val="26"/>
          <w:lang w:val="uk-UA"/>
        </w:rPr>
        <w:t>лісництвах</w:t>
      </w:r>
      <w:proofErr w:type="spellEnd"/>
      <w:r w:rsidRPr="00A57A38">
        <w:rPr>
          <w:sz w:val="26"/>
          <w:szCs w:val="26"/>
          <w:lang w:val="uk-UA"/>
        </w:rPr>
        <w:t xml:space="preserve"> ведуться роботи по благоустрою та впорядкуванню їх територій. </w:t>
      </w:r>
    </w:p>
    <w:p w14:paraId="2A11D0A5" w14:textId="77777777" w:rsidR="00873CD7" w:rsidRPr="00A57A38" w:rsidRDefault="00873CD7" w:rsidP="005037C0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 Велика увага на підприємстві приділяється соціальному захисту, як працівників лісгоспу  (застосовується системи преміювання до державних, професійних свят, надаються матеріальні допомоги  та новорічні подарунки  для працівників  та їх дітей, тощо) так і пенсіонерам лісгоспу. </w:t>
      </w:r>
    </w:p>
    <w:p w14:paraId="669D6A74" w14:textId="24C663D0" w:rsidR="00873CD7" w:rsidRPr="00A57A38" w:rsidRDefault="00873CD7" w:rsidP="005037C0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 Екологічні і соціальні наслідки проведених в 202</w:t>
      </w:r>
      <w:r w:rsidR="00512D05">
        <w:rPr>
          <w:sz w:val="26"/>
          <w:szCs w:val="26"/>
          <w:lang w:val="uk-UA"/>
        </w:rPr>
        <w:t>4</w:t>
      </w:r>
      <w:r w:rsidRPr="00A57A38">
        <w:rPr>
          <w:sz w:val="26"/>
          <w:szCs w:val="26"/>
          <w:lang w:val="uk-UA"/>
        </w:rPr>
        <w:t xml:space="preserve"> році лісогосподарських заходів оцінюються, як несуттєві. </w:t>
      </w:r>
    </w:p>
    <w:p w14:paraId="4009C3AD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51A48E07" w14:textId="319ACE5E" w:rsidR="00873CD7" w:rsidRDefault="00873CD7" w:rsidP="00873CD7">
      <w:pPr>
        <w:jc w:val="center"/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lastRenderedPageBreak/>
        <w:t>Охорона праці</w:t>
      </w:r>
    </w:p>
    <w:p w14:paraId="1AEBC1DE" w14:textId="77777777" w:rsidR="005037C0" w:rsidRPr="00A57A38" w:rsidRDefault="005037C0" w:rsidP="00873CD7">
      <w:pPr>
        <w:jc w:val="center"/>
        <w:rPr>
          <w:b/>
          <w:sz w:val="26"/>
          <w:szCs w:val="26"/>
          <w:lang w:val="uk-UA"/>
        </w:rPr>
      </w:pPr>
    </w:p>
    <w:p w14:paraId="27B7B83D" w14:textId="77777777" w:rsidR="002201FD" w:rsidRPr="008F5D81" w:rsidRDefault="002201FD" w:rsidP="002201FD">
      <w:pPr>
        <w:spacing w:line="276" w:lineRule="auto"/>
        <w:ind w:left="426"/>
        <w:jc w:val="both"/>
      </w:pPr>
      <w:r w:rsidRPr="008F5D81">
        <w:t xml:space="preserve">  1. При </w:t>
      </w:r>
      <w:proofErr w:type="spellStart"/>
      <w:proofErr w:type="gramStart"/>
      <w:r w:rsidRPr="008F5D81">
        <w:t>прийнятті</w:t>
      </w:r>
      <w:proofErr w:type="spellEnd"/>
      <w:r w:rsidRPr="008F5D81">
        <w:t xml:space="preserve">  на</w:t>
      </w:r>
      <w:proofErr w:type="gramEnd"/>
      <w:r w:rsidRPr="008F5D81">
        <w:t xml:space="preserve"> роботу </w:t>
      </w:r>
      <w:proofErr w:type="spellStart"/>
      <w:r w:rsidRPr="008F5D81">
        <w:t>всі</w:t>
      </w:r>
      <w:proofErr w:type="spellEnd"/>
      <w:r w:rsidRPr="008F5D81">
        <w:t xml:space="preserve">  </w:t>
      </w:r>
      <w:proofErr w:type="spellStart"/>
      <w:r w:rsidRPr="008F5D81">
        <w:t>працівники</w:t>
      </w:r>
      <w:proofErr w:type="spellEnd"/>
      <w:r w:rsidRPr="008F5D81">
        <w:t xml:space="preserve"> </w:t>
      </w:r>
      <w:proofErr w:type="spellStart"/>
      <w:r w:rsidRPr="008F5D81">
        <w:t>знайомляться</w:t>
      </w:r>
      <w:proofErr w:type="spellEnd"/>
      <w:r w:rsidRPr="008F5D81">
        <w:t xml:space="preserve"> з </w:t>
      </w:r>
      <w:proofErr w:type="spellStart"/>
      <w:r w:rsidRPr="008F5D81">
        <w:t>умовами</w:t>
      </w:r>
      <w:proofErr w:type="spellEnd"/>
      <w:r w:rsidRPr="008F5D81">
        <w:t xml:space="preserve"> </w:t>
      </w:r>
      <w:proofErr w:type="spellStart"/>
      <w:r w:rsidRPr="008F5D81">
        <w:t>праці</w:t>
      </w:r>
      <w:proofErr w:type="spellEnd"/>
      <w:r w:rsidRPr="008F5D81">
        <w:t xml:space="preserve">, </w:t>
      </w:r>
      <w:proofErr w:type="spellStart"/>
      <w:r w:rsidRPr="008F5D81">
        <w:t>пільгами</w:t>
      </w:r>
      <w:proofErr w:type="spellEnd"/>
      <w:r w:rsidRPr="008F5D81">
        <w:t xml:space="preserve">, оплатою </w:t>
      </w:r>
      <w:proofErr w:type="spellStart"/>
      <w:r w:rsidRPr="008F5D81">
        <w:t>праці</w:t>
      </w:r>
      <w:proofErr w:type="spellEnd"/>
      <w:r w:rsidRPr="008F5D81">
        <w:t xml:space="preserve">, правилами по </w:t>
      </w:r>
      <w:proofErr w:type="spellStart"/>
      <w:r w:rsidRPr="008F5D81">
        <w:t>охороні</w:t>
      </w:r>
      <w:proofErr w:type="spellEnd"/>
      <w:r w:rsidRPr="008F5D81">
        <w:t xml:space="preserve"> </w:t>
      </w:r>
      <w:proofErr w:type="spellStart"/>
      <w:r w:rsidRPr="008F5D81">
        <w:t>праці</w:t>
      </w:r>
      <w:proofErr w:type="spellEnd"/>
      <w:r w:rsidRPr="008F5D81">
        <w:t>.</w:t>
      </w:r>
    </w:p>
    <w:p w14:paraId="4E23BDB9" w14:textId="77777777" w:rsidR="002201FD" w:rsidRPr="008F5D81" w:rsidRDefault="002201FD" w:rsidP="002201FD">
      <w:pPr>
        <w:spacing w:line="276" w:lineRule="auto"/>
        <w:ind w:left="426"/>
        <w:jc w:val="both"/>
      </w:pPr>
      <w:r w:rsidRPr="008F5D81">
        <w:t xml:space="preserve"> 2.  </w:t>
      </w:r>
      <w:proofErr w:type="spellStart"/>
      <w:r w:rsidRPr="008F5D81">
        <w:t>Спецодяг</w:t>
      </w:r>
      <w:proofErr w:type="spellEnd"/>
      <w:r w:rsidRPr="008F5D81">
        <w:t xml:space="preserve"> </w:t>
      </w:r>
      <w:proofErr w:type="spellStart"/>
      <w:r w:rsidRPr="008F5D81">
        <w:t>видається</w:t>
      </w:r>
      <w:proofErr w:type="spellEnd"/>
      <w:r w:rsidRPr="008F5D81">
        <w:t xml:space="preserve"> </w:t>
      </w:r>
      <w:proofErr w:type="spellStart"/>
      <w:r w:rsidRPr="008F5D81">
        <w:t>відповідно</w:t>
      </w:r>
      <w:proofErr w:type="spellEnd"/>
      <w:r w:rsidRPr="008F5D81">
        <w:t xml:space="preserve"> </w:t>
      </w:r>
      <w:proofErr w:type="spellStart"/>
      <w:r w:rsidRPr="008F5D81">
        <w:t>даній</w:t>
      </w:r>
      <w:proofErr w:type="spellEnd"/>
      <w:r w:rsidRPr="008F5D81">
        <w:t xml:space="preserve"> </w:t>
      </w:r>
      <w:proofErr w:type="spellStart"/>
      <w:proofErr w:type="gramStart"/>
      <w:r w:rsidRPr="008F5D81">
        <w:t>професії</w:t>
      </w:r>
      <w:proofErr w:type="spellEnd"/>
      <w:r w:rsidRPr="008F5D81">
        <w:t xml:space="preserve">  </w:t>
      </w:r>
      <w:proofErr w:type="spellStart"/>
      <w:r w:rsidRPr="008F5D81">
        <w:t>згідно</w:t>
      </w:r>
      <w:proofErr w:type="spellEnd"/>
      <w:proofErr w:type="gramEnd"/>
      <w:r w:rsidRPr="008F5D81">
        <w:t xml:space="preserve"> норм.</w:t>
      </w:r>
    </w:p>
    <w:p w14:paraId="4C323993" w14:textId="77777777" w:rsidR="002201FD" w:rsidRPr="008F5D81" w:rsidRDefault="002201FD" w:rsidP="002201FD">
      <w:pPr>
        <w:spacing w:line="276" w:lineRule="auto"/>
        <w:ind w:left="426"/>
        <w:jc w:val="both"/>
      </w:pPr>
      <w:r w:rsidRPr="008F5D81">
        <w:t xml:space="preserve"> 3.  </w:t>
      </w:r>
      <w:proofErr w:type="gramStart"/>
      <w:r w:rsidRPr="008F5D81">
        <w:t xml:space="preserve">На  </w:t>
      </w:r>
      <w:proofErr w:type="spellStart"/>
      <w:r w:rsidRPr="008F5D81">
        <w:t>важких</w:t>
      </w:r>
      <w:proofErr w:type="spellEnd"/>
      <w:proofErr w:type="gramEnd"/>
      <w:r w:rsidRPr="008F5D81">
        <w:t xml:space="preserve"> роботах  і роботах з  </w:t>
      </w:r>
      <w:proofErr w:type="spellStart"/>
      <w:r w:rsidRPr="008F5D81">
        <w:t>шкідливими</w:t>
      </w:r>
      <w:proofErr w:type="spellEnd"/>
      <w:r w:rsidRPr="008F5D81">
        <w:t xml:space="preserve"> </w:t>
      </w:r>
      <w:proofErr w:type="spellStart"/>
      <w:r w:rsidRPr="008F5D81">
        <w:t>умовами</w:t>
      </w:r>
      <w:proofErr w:type="spellEnd"/>
      <w:r w:rsidRPr="008F5D81">
        <w:t xml:space="preserve"> </w:t>
      </w:r>
      <w:proofErr w:type="spellStart"/>
      <w:r w:rsidRPr="008F5D81">
        <w:t>жінки</w:t>
      </w:r>
      <w:proofErr w:type="spellEnd"/>
      <w:r w:rsidRPr="008F5D81">
        <w:t xml:space="preserve"> і </w:t>
      </w:r>
      <w:proofErr w:type="spellStart"/>
      <w:r w:rsidRPr="008F5D81">
        <w:t>підлітки</w:t>
      </w:r>
      <w:proofErr w:type="spellEnd"/>
      <w:r w:rsidRPr="008F5D81">
        <w:t xml:space="preserve"> не </w:t>
      </w:r>
      <w:proofErr w:type="spellStart"/>
      <w:r w:rsidRPr="008F5D81">
        <w:t>працюють</w:t>
      </w:r>
      <w:proofErr w:type="spellEnd"/>
      <w:r w:rsidRPr="008F5D81">
        <w:t>.</w:t>
      </w:r>
    </w:p>
    <w:p w14:paraId="3DD78E4D" w14:textId="77777777" w:rsidR="002201FD" w:rsidRPr="008F5D81" w:rsidRDefault="002201FD" w:rsidP="002201FD">
      <w:pPr>
        <w:spacing w:line="276" w:lineRule="auto"/>
        <w:ind w:left="426"/>
        <w:jc w:val="both"/>
      </w:pPr>
      <w:r w:rsidRPr="008F5D81">
        <w:t xml:space="preserve"> 4. За </w:t>
      </w:r>
      <w:proofErr w:type="spellStart"/>
      <w:r w:rsidRPr="008F5D81">
        <w:t>рахунок</w:t>
      </w:r>
      <w:proofErr w:type="spellEnd"/>
      <w:r w:rsidRPr="008F5D81">
        <w:t xml:space="preserve"> </w:t>
      </w:r>
      <w:proofErr w:type="spellStart"/>
      <w:proofErr w:type="gramStart"/>
      <w:r w:rsidRPr="008F5D81">
        <w:t>підприємства</w:t>
      </w:r>
      <w:proofErr w:type="spellEnd"/>
      <w:r w:rsidRPr="008F5D81">
        <w:t xml:space="preserve">  </w:t>
      </w:r>
      <w:proofErr w:type="spellStart"/>
      <w:r w:rsidRPr="008F5D81">
        <w:t>підвищено</w:t>
      </w:r>
      <w:proofErr w:type="spellEnd"/>
      <w:proofErr w:type="gramEnd"/>
      <w:r w:rsidRPr="008F5D81">
        <w:t xml:space="preserve"> </w:t>
      </w:r>
      <w:proofErr w:type="spellStart"/>
      <w:r w:rsidRPr="008F5D81">
        <w:t>кваліфікацію</w:t>
      </w:r>
      <w:proofErr w:type="spellEnd"/>
      <w:r w:rsidRPr="008F5D81">
        <w:t xml:space="preserve"> по </w:t>
      </w:r>
      <w:proofErr w:type="spellStart"/>
      <w:r w:rsidRPr="008F5D81">
        <w:t>охороні</w:t>
      </w:r>
      <w:proofErr w:type="spellEnd"/>
      <w:r w:rsidRPr="008F5D81">
        <w:t xml:space="preserve"> </w:t>
      </w:r>
      <w:proofErr w:type="spellStart"/>
      <w:r w:rsidRPr="008F5D81">
        <w:t>праці</w:t>
      </w:r>
      <w:proofErr w:type="spellEnd"/>
      <w:r w:rsidRPr="008F5D81">
        <w:t xml:space="preserve">  </w:t>
      </w:r>
      <w:proofErr w:type="spellStart"/>
      <w:r w:rsidRPr="008F5D81">
        <w:t>працівникам</w:t>
      </w:r>
      <w:proofErr w:type="spellEnd"/>
      <w:r w:rsidRPr="008F5D81">
        <w:t>, затрачено –</w:t>
      </w:r>
      <w:r>
        <w:rPr>
          <w:lang w:val="uk-UA"/>
        </w:rPr>
        <w:t>109,18</w:t>
      </w:r>
      <w:r w:rsidRPr="008F5D81">
        <w:t>тис. грн.</w:t>
      </w:r>
    </w:p>
    <w:p w14:paraId="117AE7E8" w14:textId="77777777" w:rsidR="002201FD" w:rsidRPr="008F5D81" w:rsidRDefault="002201FD" w:rsidP="002201FD">
      <w:pPr>
        <w:spacing w:line="276" w:lineRule="auto"/>
        <w:ind w:left="426"/>
        <w:jc w:val="both"/>
        <w:rPr>
          <w:color w:val="FF0000"/>
          <w:lang w:val="uk-UA"/>
        </w:rPr>
      </w:pPr>
      <w:r w:rsidRPr="008F5D81">
        <w:t xml:space="preserve">5. </w:t>
      </w:r>
      <w:proofErr w:type="spellStart"/>
      <w:r w:rsidRPr="008F5D81">
        <w:t>Забезпечення</w:t>
      </w:r>
      <w:proofErr w:type="spellEnd"/>
      <w:r w:rsidRPr="008F5D81">
        <w:t xml:space="preserve"> </w:t>
      </w:r>
      <w:proofErr w:type="spellStart"/>
      <w:r w:rsidRPr="008F5D81">
        <w:t>працівників</w:t>
      </w:r>
      <w:proofErr w:type="spellEnd"/>
      <w:r w:rsidRPr="008F5D81">
        <w:t xml:space="preserve"> </w:t>
      </w:r>
      <w:proofErr w:type="spellStart"/>
      <w:r w:rsidRPr="008F5D81">
        <w:t>спецодягом</w:t>
      </w:r>
      <w:proofErr w:type="spellEnd"/>
      <w:r w:rsidRPr="008F5D81">
        <w:t xml:space="preserve">, </w:t>
      </w:r>
      <w:proofErr w:type="spellStart"/>
      <w:r w:rsidRPr="008F5D81">
        <w:t>взуттям</w:t>
      </w:r>
      <w:proofErr w:type="spellEnd"/>
      <w:r w:rsidRPr="008F5D81">
        <w:t xml:space="preserve"> та </w:t>
      </w:r>
      <w:proofErr w:type="spellStart"/>
      <w:r w:rsidRPr="008F5D81">
        <w:t>засобами</w:t>
      </w:r>
      <w:proofErr w:type="spellEnd"/>
      <w:r w:rsidRPr="008F5D81">
        <w:t xml:space="preserve"> </w:t>
      </w:r>
      <w:proofErr w:type="spellStart"/>
      <w:r w:rsidRPr="008F5D81">
        <w:t>індивідуального</w:t>
      </w:r>
      <w:proofErr w:type="spellEnd"/>
      <w:r w:rsidRPr="008F5D81">
        <w:t xml:space="preserve"> </w:t>
      </w:r>
      <w:proofErr w:type="spellStart"/>
      <w:r w:rsidRPr="008F5D81">
        <w:t>захисту</w:t>
      </w:r>
      <w:proofErr w:type="spellEnd"/>
      <w:r w:rsidRPr="008F5D81">
        <w:t xml:space="preserve"> </w:t>
      </w:r>
      <w:proofErr w:type="gramStart"/>
      <w:r w:rsidRPr="008F5D81">
        <w:t xml:space="preserve">– </w:t>
      </w:r>
      <w:r w:rsidRPr="008F5D81">
        <w:rPr>
          <w:lang w:val="uk-UA"/>
        </w:rPr>
        <w:t xml:space="preserve"> </w:t>
      </w:r>
      <w:r>
        <w:rPr>
          <w:lang w:val="uk-UA"/>
        </w:rPr>
        <w:t>236</w:t>
      </w:r>
      <w:proofErr w:type="gramEnd"/>
      <w:r>
        <w:rPr>
          <w:lang w:val="uk-UA"/>
        </w:rPr>
        <w:t>,8</w:t>
      </w:r>
      <w:r w:rsidRPr="008F5D81">
        <w:rPr>
          <w:lang w:val="uk-UA"/>
        </w:rPr>
        <w:t xml:space="preserve"> </w:t>
      </w:r>
      <w:proofErr w:type="spellStart"/>
      <w:r w:rsidRPr="008F5D81">
        <w:rPr>
          <w:lang w:val="uk-UA"/>
        </w:rPr>
        <w:t>тис.грн</w:t>
      </w:r>
      <w:proofErr w:type="spellEnd"/>
    </w:p>
    <w:p w14:paraId="331F7125" w14:textId="77777777" w:rsidR="002201FD" w:rsidRPr="008F5D81" w:rsidRDefault="002201FD" w:rsidP="002201FD">
      <w:pPr>
        <w:spacing w:line="276" w:lineRule="auto"/>
        <w:ind w:left="426"/>
        <w:jc w:val="both"/>
        <w:rPr>
          <w:color w:val="FF0000"/>
        </w:rPr>
      </w:pPr>
      <w:r w:rsidRPr="008F5D81">
        <w:rPr>
          <w:lang w:val="uk-UA"/>
        </w:rPr>
        <w:t>7</w:t>
      </w:r>
      <w:r w:rsidRPr="008F5D81">
        <w:t xml:space="preserve">. </w:t>
      </w:r>
      <w:r w:rsidRPr="008F5D81">
        <w:rPr>
          <w:lang w:val="uk-UA"/>
        </w:rPr>
        <w:t>В</w:t>
      </w:r>
      <w:proofErr w:type="spellStart"/>
      <w:r w:rsidRPr="008F5D81">
        <w:t>итрати</w:t>
      </w:r>
      <w:proofErr w:type="spellEnd"/>
      <w:r w:rsidRPr="008F5D81">
        <w:t xml:space="preserve"> на ОП – </w:t>
      </w:r>
      <w:r w:rsidRPr="008F5D81">
        <w:rPr>
          <w:lang w:val="uk-UA"/>
        </w:rPr>
        <w:t>1</w:t>
      </w:r>
      <w:r>
        <w:rPr>
          <w:lang w:val="uk-UA"/>
        </w:rPr>
        <w:t>669,7</w:t>
      </w:r>
      <w:r w:rsidRPr="008F5D81">
        <w:t xml:space="preserve"> тис. грн.</w:t>
      </w:r>
    </w:p>
    <w:p w14:paraId="58446551" w14:textId="77777777" w:rsidR="002201FD" w:rsidRPr="008F5D81" w:rsidRDefault="002201FD" w:rsidP="002201FD">
      <w:pPr>
        <w:spacing w:line="276" w:lineRule="auto"/>
        <w:jc w:val="both"/>
        <w:rPr>
          <w:lang w:val="uk-UA"/>
        </w:rPr>
      </w:pPr>
      <w:r w:rsidRPr="008F5D81">
        <w:rPr>
          <w:lang w:val="uk-UA"/>
        </w:rPr>
        <w:t xml:space="preserve">       8. Проведення атестації робочих місць – проведено в 2021 році</w:t>
      </w:r>
    </w:p>
    <w:p w14:paraId="2D9B0A7B" w14:textId="77777777" w:rsidR="00873CD7" w:rsidRPr="00A57A38" w:rsidRDefault="00873CD7" w:rsidP="005037C0">
      <w:pPr>
        <w:spacing w:line="276" w:lineRule="auto"/>
        <w:rPr>
          <w:sz w:val="26"/>
          <w:szCs w:val="26"/>
          <w:lang w:val="uk-UA"/>
        </w:rPr>
      </w:pPr>
    </w:p>
    <w:p w14:paraId="2FEDDCF6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53429FC2" w14:textId="7A66F6B6" w:rsidR="00873CD7" w:rsidRPr="00A57A38" w:rsidRDefault="00873CD7" w:rsidP="00873CD7">
      <w:pPr>
        <w:jc w:val="center"/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>3.</w:t>
      </w:r>
      <w:r w:rsidR="00B77B5C">
        <w:rPr>
          <w:b/>
          <w:sz w:val="26"/>
          <w:szCs w:val="26"/>
          <w:lang w:val="uk-UA"/>
        </w:rPr>
        <w:t>8</w:t>
      </w:r>
      <w:r w:rsidRPr="00A57A38">
        <w:rPr>
          <w:b/>
          <w:sz w:val="26"/>
          <w:szCs w:val="26"/>
          <w:lang w:val="uk-UA"/>
        </w:rPr>
        <w:t>. Аналіз ефективності  лісогосподарських заходів</w:t>
      </w:r>
    </w:p>
    <w:p w14:paraId="3DF7BFE0" w14:textId="77777777" w:rsidR="00873CD7" w:rsidRPr="00A57A38" w:rsidRDefault="00873CD7" w:rsidP="00873CD7">
      <w:pPr>
        <w:jc w:val="center"/>
        <w:rPr>
          <w:b/>
          <w:sz w:val="26"/>
          <w:szCs w:val="26"/>
          <w:lang w:val="uk-UA"/>
        </w:rPr>
      </w:pPr>
    </w:p>
    <w:p w14:paraId="6488CB84" w14:textId="351991EB" w:rsidR="00873CD7" w:rsidRPr="00A57A38" w:rsidRDefault="00873CD7" w:rsidP="00873CD7">
      <w:pPr>
        <w:jc w:val="center"/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>Аналіз економічної ефективності лісозаготівельних робіт за 202</w:t>
      </w:r>
      <w:r w:rsidR="009432B4">
        <w:rPr>
          <w:b/>
          <w:sz w:val="26"/>
          <w:szCs w:val="26"/>
          <w:lang w:val="uk-UA"/>
        </w:rPr>
        <w:t>4</w:t>
      </w:r>
      <w:r w:rsidRPr="00A57A38">
        <w:rPr>
          <w:b/>
          <w:sz w:val="26"/>
          <w:szCs w:val="26"/>
          <w:lang w:val="uk-UA"/>
        </w:rPr>
        <w:t xml:space="preserve"> рік </w:t>
      </w:r>
    </w:p>
    <w:p w14:paraId="6EF46A4E" w14:textId="77777777" w:rsidR="00873CD7" w:rsidRPr="009432B4" w:rsidRDefault="00873CD7" w:rsidP="00873CD7">
      <w:pPr>
        <w:jc w:val="center"/>
        <w:rPr>
          <w:b/>
          <w:sz w:val="22"/>
          <w:szCs w:val="22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3065"/>
        <w:gridCol w:w="894"/>
        <w:gridCol w:w="1701"/>
        <w:gridCol w:w="1134"/>
        <w:gridCol w:w="1799"/>
      </w:tblGrid>
      <w:tr w:rsidR="00873CD7" w:rsidRPr="009432B4" w14:paraId="3424AC92" w14:textId="77777777" w:rsidTr="00775929">
        <w:trPr>
          <w:trHeight w:val="299"/>
          <w:jc w:val="center"/>
        </w:trPr>
        <w:tc>
          <w:tcPr>
            <w:tcW w:w="411" w:type="dxa"/>
            <w:vMerge w:val="restart"/>
          </w:tcPr>
          <w:p w14:paraId="319F2CFF" w14:textId="77777777" w:rsidR="00873CD7" w:rsidRPr="009432B4" w:rsidRDefault="00873CD7" w:rsidP="0077592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065" w:type="dxa"/>
            <w:vMerge w:val="restart"/>
          </w:tcPr>
          <w:p w14:paraId="428DF373" w14:textId="77777777" w:rsidR="00873CD7" w:rsidRPr="009432B4" w:rsidRDefault="00873CD7" w:rsidP="00775929">
            <w:pPr>
              <w:jc w:val="center"/>
              <w:rPr>
                <w:sz w:val="22"/>
                <w:szCs w:val="22"/>
                <w:lang w:val="uk-UA"/>
              </w:rPr>
            </w:pPr>
            <w:r w:rsidRPr="009432B4">
              <w:rPr>
                <w:sz w:val="22"/>
                <w:szCs w:val="22"/>
                <w:lang w:val="uk-UA"/>
              </w:rPr>
              <w:t>Вид рубок</w:t>
            </w:r>
          </w:p>
        </w:tc>
        <w:tc>
          <w:tcPr>
            <w:tcW w:w="894" w:type="dxa"/>
            <w:vMerge w:val="restart"/>
          </w:tcPr>
          <w:p w14:paraId="5AC16130" w14:textId="77777777" w:rsidR="00873CD7" w:rsidRPr="009432B4" w:rsidRDefault="00873CD7" w:rsidP="00775929">
            <w:pPr>
              <w:jc w:val="center"/>
              <w:rPr>
                <w:sz w:val="22"/>
                <w:szCs w:val="22"/>
                <w:lang w:val="uk-UA"/>
              </w:rPr>
            </w:pPr>
            <w:r w:rsidRPr="009432B4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701" w:type="dxa"/>
            <w:vMerge w:val="restart"/>
          </w:tcPr>
          <w:p w14:paraId="47BA432E" w14:textId="77777777" w:rsidR="00873CD7" w:rsidRPr="009432B4" w:rsidRDefault="00873CD7" w:rsidP="00775929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9432B4">
              <w:rPr>
                <w:sz w:val="22"/>
                <w:szCs w:val="22"/>
                <w:lang w:val="uk-UA"/>
              </w:rPr>
              <w:t>Обсяг заготовленої ліквідної деревини, м</w:t>
            </w:r>
            <w:r w:rsidRPr="009432B4">
              <w:rPr>
                <w:sz w:val="22"/>
                <w:szCs w:val="22"/>
                <w:vertAlign w:val="superscript"/>
                <w:lang w:val="uk-UA"/>
              </w:rPr>
              <w:t>3</w:t>
            </w:r>
          </w:p>
        </w:tc>
        <w:tc>
          <w:tcPr>
            <w:tcW w:w="1134" w:type="dxa"/>
            <w:vMerge w:val="restart"/>
          </w:tcPr>
          <w:p w14:paraId="4FB02642" w14:textId="77777777" w:rsidR="00873CD7" w:rsidRPr="009432B4" w:rsidRDefault="00873CD7" w:rsidP="00775929">
            <w:pPr>
              <w:jc w:val="center"/>
              <w:rPr>
                <w:sz w:val="22"/>
                <w:szCs w:val="22"/>
                <w:lang w:val="uk-UA"/>
              </w:rPr>
            </w:pPr>
            <w:r w:rsidRPr="009432B4">
              <w:rPr>
                <w:sz w:val="22"/>
                <w:szCs w:val="22"/>
                <w:lang w:val="uk-UA"/>
              </w:rPr>
              <w:t>Загальні витрати,</w:t>
            </w:r>
          </w:p>
          <w:p w14:paraId="33B8970E" w14:textId="77777777" w:rsidR="00873CD7" w:rsidRPr="009432B4" w:rsidRDefault="00873CD7" w:rsidP="0077592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432B4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9432B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799" w:type="dxa"/>
            <w:vMerge w:val="restart"/>
          </w:tcPr>
          <w:p w14:paraId="4B87CF33" w14:textId="77777777" w:rsidR="00873CD7" w:rsidRPr="009432B4" w:rsidRDefault="00873CD7" w:rsidP="00775929">
            <w:pPr>
              <w:jc w:val="center"/>
              <w:rPr>
                <w:sz w:val="22"/>
                <w:szCs w:val="22"/>
                <w:lang w:val="uk-UA"/>
              </w:rPr>
            </w:pPr>
            <w:r w:rsidRPr="009432B4">
              <w:rPr>
                <w:sz w:val="22"/>
                <w:szCs w:val="22"/>
                <w:lang w:val="uk-UA"/>
              </w:rPr>
              <w:t xml:space="preserve">Чистий дохід від реалізованої продукції, </w:t>
            </w:r>
            <w:proofErr w:type="spellStart"/>
            <w:r w:rsidRPr="009432B4"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</w:tr>
      <w:tr w:rsidR="00873CD7" w:rsidRPr="009432B4" w14:paraId="76B0A89B" w14:textId="77777777" w:rsidTr="00775929">
        <w:trPr>
          <w:trHeight w:val="299"/>
          <w:jc w:val="center"/>
        </w:trPr>
        <w:tc>
          <w:tcPr>
            <w:tcW w:w="411" w:type="dxa"/>
            <w:vMerge/>
          </w:tcPr>
          <w:p w14:paraId="7DFD3D18" w14:textId="77777777" w:rsidR="00873CD7" w:rsidRPr="009432B4" w:rsidRDefault="00873CD7" w:rsidP="0077592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065" w:type="dxa"/>
            <w:vMerge/>
          </w:tcPr>
          <w:p w14:paraId="771DBCAC" w14:textId="77777777" w:rsidR="00873CD7" w:rsidRPr="009432B4" w:rsidRDefault="00873CD7" w:rsidP="0077592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94" w:type="dxa"/>
            <w:vMerge/>
          </w:tcPr>
          <w:p w14:paraId="4ADC1589" w14:textId="77777777" w:rsidR="00873CD7" w:rsidRPr="009432B4" w:rsidRDefault="00873CD7" w:rsidP="0077592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</w:tcPr>
          <w:p w14:paraId="7832F6C4" w14:textId="77777777" w:rsidR="00873CD7" w:rsidRPr="009432B4" w:rsidRDefault="00873CD7" w:rsidP="0077592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14:paraId="5631C0C7" w14:textId="77777777" w:rsidR="00873CD7" w:rsidRPr="009432B4" w:rsidRDefault="00873CD7" w:rsidP="0077592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99" w:type="dxa"/>
            <w:vMerge/>
          </w:tcPr>
          <w:p w14:paraId="4DBD6AA2" w14:textId="77777777" w:rsidR="00873CD7" w:rsidRPr="009432B4" w:rsidRDefault="00873CD7" w:rsidP="0077592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73CD7" w:rsidRPr="009432B4" w14:paraId="42FF9C20" w14:textId="77777777" w:rsidTr="00775929">
        <w:trPr>
          <w:jc w:val="center"/>
        </w:trPr>
        <w:tc>
          <w:tcPr>
            <w:tcW w:w="411" w:type="dxa"/>
          </w:tcPr>
          <w:p w14:paraId="724147C1" w14:textId="77777777" w:rsidR="00873CD7" w:rsidRPr="009432B4" w:rsidRDefault="00873CD7" w:rsidP="0077592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432B4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3065" w:type="dxa"/>
          </w:tcPr>
          <w:p w14:paraId="4D6AA449" w14:textId="77777777" w:rsidR="00873CD7" w:rsidRPr="009432B4" w:rsidRDefault="00873CD7" w:rsidP="0077592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432B4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894" w:type="dxa"/>
          </w:tcPr>
          <w:p w14:paraId="0F2D5106" w14:textId="77777777" w:rsidR="00873CD7" w:rsidRPr="009432B4" w:rsidRDefault="00873CD7" w:rsidP="0077592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432B4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701" w:type="dxa"/>
          </w:tcPr>
          <w:p w14:paraId="588A181D" w14:textId="77777777" w:rsidR="00873CD7" w:rsidRPr="009432B4" w:rsidRDefault="00873CD7" w:rsidP="0077592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432B4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1134" w:type="dxa"/>
          </w:tcPr>
          <w:p w14:paraId="44CBEE92" w14:textId="77777777" w:rsidR="00873CD7" w:rsidRPr="009432B4" w:rsidRDefault="00873CD7" w:rsidP="0077592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432B4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1799" w:type="dxa"/>
          </w:tcPr>
          <w:p w14:paraId="5E8C2F4E" w14:textId="77777777" w:rsidR="00873CD7" w:rsidRPr="009432B4" w:rsidRDefault="00873CD7" w:rsidP="0077592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432B4">
              <w:rPr>
                <w:b/>
                <w:sz w:val="22"/>
                <w:szCs w:val="22"/>
                <w:lang w:val="uk-UA"/>
              </w:rPr>
              <w:t>6</w:t>
            </w:r>
          </w:p>
        </w:tc>
      </w:tr>
      <w:tr w:rsidR="00873CD7" w:rsidRPr="009432B4" w14:paraId="50794787" w14:textId="77777777" w:rsidTr="00775929">
        <w:trPr>
          <w:jc w:val="center"/>
        </w:trPr>
        <w:tc>
          <w:tcPr>
            <w:tcW w:w="411" w:type="dxa"/>
          </w:tcPr>
          <w:p w14:paraId="63155AD4" w14:textId="77777777" w:rsidR="00873CD7" w:rsidRPr="009432B4" w:rsidRDefault="00873CD7" w:rsidP="00775929">
            <w:pPr>
              <w:jc w:val="center"/>
              <w:rPr>
                <w:sz w:val="22"/>
                <w:szCs w:val="22"/>
                <w:lang w:val="uk-UA"/>
              </w:rPr>
            </w:pPr>
            <w:r w:rsidRPr="009432B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065" w:type="dxa"/>
          </w:tcPr>
          <w:p w14:paraId="454A63BD" w14:textId="77777777" w:rsidR="00873CD7" w:rsidRPr="009432B4" w:rsidRDefault="00873CD7" w:rsidP="00775929">
            <w:pPr>
              <w:rPr>
                <w:sz w:val="22"/>
                <w:szCs w:val="22"/>
                <w:lang w:val="uk-UA"/>
              </w:rPr>
            </w:pPr>
            <w:r w:rsidRPr="009432B4">
              <w:rPr>
                <w:b/>
                <w:sz w:val="22"/>
                <w:szCs w:val="22"/>
                <w:lang w:val="uk-UA"/>
              </w:rPr>
              <w:t>Всього</w:t>
            </w:r>
            <w:r w:rsidRPr="009432B4">
              <w:rPr>
                <w:sz w:val="22"/>
                <w:szCs w:val="22"/>
                <w:lang w:val="uk-UA"/>
              </w:rPr>
              <w:t xml:space="preserve"> </w:t>
            </w:r>
            <w:r w:rsidRPr="009432B4">
              <w:rPr>
                <w:b/>
                <w:sz w:val="22"/>
                <w:szCs w:val="22"/>
                <w:lang w:val="uk-UA"/>
              </w:rPr>
              <w:t>рубок формування і оздоровлення лісів та інших не пов’язаних з ведення л/г</w:t>
            </w:r>
          </w:p>
        </w:tc>
        <w:tc>
          <w:tcPr>
            <w:tcW w:w="894" w:type="dxa"/>
          </w:tcPr>
          <w:p w14:paraId="51E112A4" w14:textId="77777777" w:rsidR="00873CD7" w:rsidRPr="009432B4" w:rsidRDefault="00873CD7" w:rsidP="00775929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</w:p>
          <w:p w14:paraId="4294F445" w14:textId="77777777" w:rsidR="00873CD7" w:rsidRPr="009432B4" w:rsidRDefault="00873CD7" w:rsidP="00775929">
            <w:pPr>
              <w:rPr>
                <w:b/>
                <w:sz w:val="22"/>
                <w:szCs w:val="22"/>
                <w:u w:val="single"/>
                <w:lang w:val="uk-UA"/>
              </w:rPr>
            </w:pPr>
          </w:p>
          <w:p w14:paraId="676BDAF9" w14:textId="26F7687A" w:rsidR="00873CD7" w:rsidRPr="009432B4" w:rsidRDefault="00873CD7" w:rsidP="00775929">
            <w:pPr>
              <w:jc w:val="center"/>
              <w:rPr>
                <w:b/>
                <w:sz w:val="22"/>
                <w:szCs w:val="22"/>
                <w:highlight w:val="yellow"/>
                <w:lang w:val="uk-UA"/>
              </w:rPr>
            </w:pPr>
            <w:r w:rsidRPr="009432B4">
              <w:rPr>
                <w:b/>
                <w:sz w:val="22"/>
                <w:szCs w:val="22"/>
                <w:lang w:val="uk-UA"/>
              </w:rPr>
              <w:t>202</w:t>
            </w:r>
            <w:r w:rsidR="004A7793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1701" w:type="dxa"/>
          </w:tcPr>
          <w:p w14:paraId="2FBC6F7B" w14:textId="77777777" w:rsidR="00873CD7" w:rsidRPr="009432B4" w:rsidRDefault="00873CD7" w:rsidP="00775929">
            <w:pPr>
              <w:jc w:val="center"/>
              <w:rPr>
                <w:b/>
                <w:sz w:val="22"/>
                <w:szCs w:val="22"/>
                <w:highlight w:val="yellow"/>
                <w:u w:val="single"/>
                <w:lang w:val="uk-UA"/>
              </w:rPr>
            </w:pPr>
          </w:p>
          <w:p w14:paraId="6B0D802C" w14:textId="77777777" w:rsidR="00873CD7" w:rsidRPr="009432B4" w:rsidRDefault="00873CD7" w:rsidP="00775929">
            <w:pPr>
              <w:jc w:val="center"/>
              <w:rPr>
                <w:b/>
                <w:sz w:val="22"/>
                <w:szCs w:val="22"/>
                <w:highlight w:val="yellow"/>
                <w:u w:val="single"/>
                <w:lang w:val="uk-UA"/>
              </w:rPr>
            </w:pPr>
          </w:p>
          <w:p w14:paraId="7FFB048D" w14:textId="34D902FC" w:rsidR="00873CD7" w:rsidRPr="009432B4" w:rsidRDefault="009F60AE" w:rsidP="00775929">
            <w:pPr>
              <w:jc w:val="center"/>
              <w:rPr>
                <w:b/>
                <w:sz w:val="22"/>
                <w:szCs w:val="22"/>
                <w:highlight w:val="yellow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17819</w:t>
            </w:r>
          </w:p>
        </w:tc>
        <w:tc>
          <w:tcPr>
            <w:tcW w:w="1134" w:type="dxa"/>
          </w:tcPr>
          <w:p w14:paraId="52987B27" w14:textId="2B20A65E" w:rsidR="00873CD7" w:rsidRPr="009432B4" w:rsidRDefault="00985996" w:rsidP="004A779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8939,57</w:t>
            </w:r>
          </w:p>
        </w:tc>
        <w:tc>
          <w:tcPr>
            <w:tcW w:w="1799" w:type="dxa"/>
          </w:tcPr>
          <w:p w14:paraId="6A04AD4D" w14:textId="77777777" w:rsidR="00873CD7" w:rsidRPr="009432B4" w:rsidRDefault="00873CD7" w:rsidP="00775929">
            <w:pPr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</w:tr>
      <w:tr w:rsidR="004A7793" w:rsidRPr="009432B4" w14:paraId="24456408" w14:textId="77777777" w:rsidTr="00775929">
        <w:trPr>
          <w:jc w:val="center"/>
        </w:trPr>
        <w:tc>
          <w:tcPr>
            <w:tcW w:w="411" w:type="dxa"/>
          </w:tcPr>
          <w:p w14:paraId="57B9D6BD" w14:textId="77777777" w:rsidR="004A7793" w:rsidRPr="009432B4" w:rsidRDefault="004A7793" w:rsidP="004A7793">
            <w:pPr>
              <w:jc w:val="center"/>
              <w:rPr>
                <w:sz w:val="22"/>
                <w:szCs w:val="22"/>
                <w:lang w:val="uk-UA"/>
              </w:rPr>
            </w:pPr>
            <w:r w:rsidRPr="009432B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065" w:type="dxa"/>
          </w:tcPr>
          <w:p w14:paraId="0F70028E" w14:textId="77777777" w:rsidR="004A7793" w:rsidRPr="009432B4" w:rsidRDefault="004A7793" w:rsidP="004A7793">
            <w:pPr>
              <w:rPr>
                <w:sz w:val="22"/>
                <w:szCs w:val="22"/>
                <w:lang w:val="uk-UA"/>
              </w:rPr>
            </w:pPr>
            <w:r w:rsidRPr="009432B4">
              <w:rPr>
                <w:sz w:val="22"/>
                <w:szCs w:val="22"/>
                <w:lang w:val="uk-UA"/>
              </w:rPr>
              <w:t xml:space="preserve">Рубки догляду:            </w:t>
            </w:r>
          </w:p>
          <w:p w14:paraId="571EB8A8" w14:textId="77777777" w:rsidR="004A7793" w:rsidRPr="009432B4" w:rsidRDefault="004A7793" w:rsidP="004A7793">
            <w:pPr>
              <w:rPr>
                <w:sz w:val="22"/>
                <w:szCs w:val="22"/>
                <w:lang w:val="uk-UA"/>
              </w:rPr>
            </w:pPr>
            <w:r w:rsidRPr="009432B4">
              <w:rPr>
                <w:sz w:val="22"/>
                <w:szCs w:val="22"/>
                <w:lang w:val="uk-UA"/>
              </w:rPr>
              <w:t xml:space="preserve"> -освітлення</w:t>
            </w:r>
          </w:p>
        </w:tc>
        <w:tc>
          <w:tcPr>
            <w:tcW w:w="894" w:type="dxa"/>
          </w:tcPr>
          <w:p w14:paraId="7CC1612F" w14:textId="742AD34F" w:rsidR="004A7793" w:rsidRPr="009432B4" w:rsidRDefault="004A7793" w:rsidP="004A779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</w:t>
            </w:r>
          </w:p>
        </w:tc>
        <w:tc>
          <w:tcPr>
            <w:tcW w:w="1701" w:type="dxa"/>
          </w:tcPr>
          <w:p w14:paraId="21BA4EA6" w14:textId="03FFABDE" w:rsidR="004A7793" w:rsidRPr="009432B4" w:rsidRDefault="009F60AE" w:rsidP="004A779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7670</w:t>
            </w:r>
          </w:p>
          <w:p w14:paraId="0367F27A" w14:textId="7AF3B3F1" w:rsidR="004A7793" w:rsidRPr="009432B4" w:rsidRDefault="004A7793" w:rsidP="004A779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45CDE054" w14:textId="2CA000CA" w:rsidR="004A7793" w:rsidRPr="009432B4" w:rsidRDefault="00985996" w:rsidP="004A779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color w:val="FF0000"/>
                <w:sz w:val="22"/>
                <w:szCs w:val="22"/>
                <w:lang w:val="uk-UA"/>
              </w:rPr>
              <w:t>4168,27</w:t>
            </w:r>
          </w:p>
        </w:tc>
        <w:tc>
          <w:tcPr>
            <w:tcW w:w="1799" w:type="dxa"/>
          </w:tcPr>
          <w:p w14:paraId="0623BE3A" w14:textId="54DCF137" w:rsidR="004A7793" w:rsidRPr="009432B4" w:rsidRDefault="004A7793" w:rsidP="004A7793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4A7793" w:rsidRPr="009432B4" w14:paraId="6F2F5A94" w14:textId="77777777" w:rsidTr="00775929">
        <w:trPr>
          <w:jc w:val="center"/>
        </w:trPr>
        <w:tc>
          <w:tcPr>
            <w:tcW w:w="411" w:type="dxa"/>
          </w:tcPr>
          <w:p w14:paraId="151B39C9" w14:textId="77777777" w:rsidR="004A7793" w:rsidRPr="009432B4" w:rsidRDefault="004A7793" w:rsidP="004A779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065" w:type="dxa"/>
          </w:tcPr>
          <w:p w14:paraId="5084944F" w14:textId="77777777" w:rsidR="004A7793" w:rsidRPr="009432B4" w:rsidRDefault="004A7793" w:rsidP="004A7793">
            <w:pPr>
              <w:rPr>
                <w:sz w:val="22"/>
                <w:szCs w:val="22"/>
                <w:lang w:val="uk-UA"/>
              </w:rPr>
            </w:pPr>
            <w:r w:rsidRPr="009432B4">
              <w:rPr>
                <w:sz w:val="22"/>
                <w:szCs w:val="22"/>
                <w:lang w:val="uk-UA"/>
              </w:rPr>
              <w:t>-прочищення</w:t>
            </w:r>
          </w:p>
        </w:tc>
        <w:tc>
          <w:tcPr>
            <w:tcW w:w="894" w:type="dxa"/>
          </w:tcPr>
          <w:p w14:paraId="093A6EB3" w14:textId="59E45BAA" w:rsidR="004A7793" w:rsidRPr="009432B4" w:rsidRDefault="004A7793" w:rsidP="004A7793">
            <w:pPr>
              <w:rPr>
                <w:sz w:val="22"/>
                <w:szCs w:val="22"/>
              </w:rPr>
            </w:pPr>
            <w:r w:rsidRPr="00DC69BF">
              <w:rPr>
                <w:sz w:val="22"/>
                <w:szCs w:val="22"/>
                <w:lang w:val="uk-UA"/>
              </w:rPr>
              <w:t>2024</w:t>
            </w:r>
          </w:p>
        </w:tc>
        <w:tc>
          <w:tcPr>
            <w:tcW w:w="1701" w:type="dxa"/>
          </w:tcPr>
          <w:p w14:paraId="21B56DE5" w14:textId="2C502980" w:rsidR="004A7793" w:rsidRPr="009432B4" w:rsidRDefault="009F60AE" w:rsidP="004A779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101</w:t>
            </w:r>
          </w:p>
        </w:tc>
        <w:tc>
          <w:tcPr>
            <w:tcW w:w="1134" w:type="dxa"/>
          </w:tcPr>
          <w:p w14:paraId="4845ABC1" w14:textId="26C5FC4A" w:rsidR="004A7793" w:rsidRPr="009432B4" w:rsidRDefault="004A7793" w:rsidP="004A779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color w:val="FF0000"/>
                <w:sz w:val="22"/>
                <w:szCs w:val="22"/>
                <w:lang w:val="uk-UA"/>
              </w:rPr>
              <w:t>681,87</w:t>
            </w:r>
          </w:p>
        </w:tc>
        <w:tc>
          <w:tcPr>
            <w:tcW w:w="1799" w:type="dxa"/>
          </w:tcPr>
          <w:p w14:paraId="33DAE27B" w14:textId="3B1EBB73" w:rsidR="004A7793" w:rsidRPr="009432B4" w:rsidRDefault="004A7793" w:rsidP="004A7793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4A7793" w:rsidRPr="009432B4" w14:paraId="3CBD028D" w14:textId="77777777" w:rsidTr="00775929">
        <w:trPr>
          <w:jc w:val="center"/>
        </w:trPr>
        <w:tc>
          <w:tcPr>
            <w:tcW w:w="411" w:type="dxa"/>
          </w:tcPr>
          <w:p w14:paraId="06B2CE10" w14:textId="77777777" w:rsidR="004A7793" w:rsidRPr="009432B4" w:rsidRDefault="004A7793" w:rsidP="004A779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065" w:type="dxa"/>
          </w:tcPr>
          <w:p w14:paraId="1497FDAD" w14:textId="77777777" w:rsidR="004A7793" w:rsidRPr="009432B4" w:rsidRDefault="004A7793" w:rsidP="004A7793">
            <w:pPr>
              <w:rPr>
                <w:sz w:val="22"/>
                <w:szCs w:val="22"/>
                <w:lang w:val="uk-UA"/>
              </w:rPr>
            </w:pPr>
            <w:r w:rsidRPr="009432B4">
              <w:rPr>
                <w:sz w:val="22"/>
                <w:szCs w:val="22"/>
                <w:lang w:val="uk-UA"/>
              </w:rPr>
              <w:t>-проріджування</w:t>
            </w:r>
          </w:p>
        </w:tc>
        <w:tc>
          <w:tcPr>
            <w:tcW w:w="894" w:type="dxa"/>
          </w:tcPr>
          <w:p w14:paraId="25EBA2BA" w14:textId="289D793A" w:rsidR="004A7793" w:rsidRPr="009432B4" w:rsidRDefault="004A7793" w:rsidP="004A7793">
            <w:pPr>
              <w:jc w:val="center"/>
              <w:rPr>
                <w:sz w:val="22"/>
                <w:szCs w:val="22"/>
              </w:rPr>
            </w:pPr>
            <w:r w:rsidRPr="00DC69BF">
              <w:rPr>
                <w:sz w:val="22"/>
                <w:szCs w:val="22"/>
                <w:lang w:val="uk-UA"/>
              </w:rPr>
              <w:t>2024</w:t>
            </w:r>
          </w:p>
        </w:tc>
        <w:tc>
          <w:tcPr>
            <w:tcW w:w="1701" w:type="dxa"/>
          </w:tcPr>
          <w:p w14:paraId="5BCE7AFB" w14:textId="0C973F4F" w:rsidR="004A7793" w:rsidRPr="009432B4" w:rsidRDefault="009F60AE" w:rsidP="004A779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1194</w:t>
            </w:r>
          </w:p>
        </w:tc>
        <w:tc>
          <w:tcPr>
            <w:tcW w:w="1134" w:type="dxa"/>
          </w:tcPr>
          <w:p w14:paraId="1B50DEFB" w14:textId="1FEB630A" w:rsidR="004A7793" w:rsidRPr="009432B4" w:rsidRDefault="004A7793" w:rsidP="004A779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color w:val="FF0000"/>
                <w:sz w:val="22"/>
                <w:szCs w:val="22"/>
                <w:lang w:val="uk-UA"/>
              </w:rPr>
              <w:t>702,5</w:t>
            </w:r>
          </w:p>
        </w:tc>
        <w:tc>
          <w:tcPr>
            <w:tcW w:w="1799" w:type="dxa"/>
          </w:tcPr>
          <w:p w14:paraId="0886F6F6" w14:textId="2509F6E8" w:rsidR="004A7793" w:rsidRPr="009432B4" w:rsidRDefault="004A7793" w:rsidP="004A7793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4A7793" w:rsidRPr="009432B4" w14:paraId="20CBE7AF" w14:textId="77777777" w:rsidTr="00775929">
        <w:trPr>
          <w:jc w:val="center"/>
        </w:trPr>
        <w:tc>
          <w:tcPr>
            <w:tcW w:w="411" w:type="dxa"/>
          </w:tcPr>
          <w:p w14:paraId="3A17A421" w14:textId="77777777" w:rsidR="004A7793" w:rsidRPr="009432B4" w:rsidRDefault="004A7793" w:rsidP="004A779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065" w:type="dxa"/>
          </w:tcPr>
          <w:p w14:paraId="380055B6" w14:textId="77777777" w:rsidR="004A7793" w:rsidRPr="009432B4" w:rsidRDefault="004A7793" w:rsidP="004A7793">
            <w:pPr>
              <w:rPr>
                <w:sz w:val="22"/>
                <w:szCs w:val="22"/>
                <w:lang w:val="uk-UA"/>
              </w:rPr>
            </w:pPr>
            <w:r w:rsidRPr="009432B4">
              <w:rPr>
                <w:sz w:val="22"/>
                <w:szCs w:val="22"/>
                <w:lang w:val="uk-UA"/>
              </w:rPr>
              <w:t>-прохідні рубки</w:t>
            </w:r>
          </w:p>
        </w:tc>
        <w:tc>
          <w:tcPr>
            <w:tcW w:w="894" w:type="dxa"/>
          </w:tcPr>
          <w:p w14:paraId="7FE50B25" w14:textId="3C407233" w:rsidR="004A7793" w:rsidRPr="009432B4" w:rsidRDefault="004A7793" w:rsidP="004A7793">
            <w:pPr>
              <w:jc w:val="center"/>
              <w:rPr>
                <w:sz w:val="22"/>
                <w:szCs w:val="22"/>
              </w:rPr>
            </w:pPr>
            <w:r w:rsidRPr="00DC69BF">
              <w:rPr>
                <w:sz w:val="22"/>
                <w:szCs w:val="22"/>
                <w:lang w:val="uk-UA"/>
              </w:rPr>
              <w:t>2024</w:t>
            </w:r>
          </w:p>
        </w:tc>
        <w:tc>
          <w:tcPr>
            <w:tcW w:w="1701" w:type="dxa"/>
          </w:tcPr>
          <w:p w14:paraId="10E97717" w14:textId="11E99675" w:rsidR="004A7793" w:rsidRPr="009432B4" w:rsidRDefault="009F60AE" w:rsidP="004A779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6375</w:t>
            </w:r>
          </w:p>
        </w:tc>
        <w:tc>
          <w:tcPr>
            <w:tcW w:w="1134" w:type="dxa"/>
          </w:tcPr>
          <w:p w14:paraId="678A6F84" w14:textId="4031C027" w:rsidR="004A7793" w:rsidRPr="009432B4" w:rsidRDefault="004A7793" w:rsidP="004A779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color w:val="FF0000"/>
                <w:sz w:val="22"/>
                <w:szCs w:val="22"/>
                <w:lang w:val="uk-UA"/>
              </w:rPr>
              <w:t>2783,9</w:t>
            </w:r>
          </w:p>
        </w:tc>
        <w:tc>
          <w:tcPr>
            <w:tcW w:w="1799" w:type="dxa"/>
          </w:tcPr>
          <w:p w14:paraId="44E503B4" w14:textId="0A51EABE" w:rsidR="004A7793" w:rsidRPr="009432B4" w:rsidRDefault="004A7793" w:rsidP="004A7793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4A7793" w:rsidRPr="009432B4" w14:paraId="105DA1DD" w14:textId="77777777" w:rsidTr="00775929">
        <w:trPr>
          <w:jc w:val="center"/>
        </w:trPr>
        <w:tc>
          <w:tcPr>
            <w:tcW w:w="411" w:type="dxa"/>
          </w:tcPr>
          <w:p w14:paraId="4983EF81" w14:textId="77777777" w:rsidR="004A7793" w:rsidRPr="009432B4" w:rsidRDefault="004A7793" w:rsidP="004A7793">
            <w:pPr>
              <w:jc w:val="center"/>
              <w:rPr>
                <w:sz w:val="22"/>
                <w:szCs w:val="22"/>
                <w:lang w:val="uk-UA"/>
              </w:rPr>
            </w:pPr>
            <w:r w:rsidRPr="009432B4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065" w:type="dxa"/>
          </w:tcPr>
          <w:p w14:paraId="6587F3EA" w14:textId="77777777" w:rsidR="004A7793" w:rsidRPr="009432B4" w:rsidRDefault="004A7793" w:rsidP="004A7793">
            <w:pPr>
              <w:rPr>
                <w:sz w:val="22"/>
                <w:szCs w:val="22"/>
                <w:lang w:val="uk-UA"/>
              </w:rPr>
            </w:pPr>
            <w:r w:rsidRPr="009432B4">
              <w:rPr>
                <w:sz w:val="22"/>
                <w:szCs w:val="22"/>
                <w:lang w:val="uk-UA"/>
              </w:rPr>
              <w:t>Вибіркові санітарні рубки</w:t>
            </w:r>
          </w:p>
        </w:tc>
        <w:tc>
          <w:tcPr>
            <w:tcW w:w="894" w:type="dxa"/>
          </w:tcPr>
          <w:p w14:paraId="2BA53FDC" w14:textId="0F69D6FC" w:rsidR="004A7793" w:rsidRPr="009432B4" w:rsidRDefault="004A7793" w:rsidP="004A7793">
            <w:pPr>
              <w:jc w:val="center"/>
              <w:rPr>
                <w:sz w:val="22"/>
                <w:szCs w:val="22"/>
              </w:rPr>
            </w:pPr>
            <w:r w:rsidRPr="00DC69BF">
              <w:rPr>
                <w:sz w:val="22"/>
                <w:szCs w:val="22"/>
                <w:lang w:val="uk-UA"/>
              </w:rPr>
              <w:t>2024</w:t>
            </w:r>
          </w:p>
        </w:tc>
        <w:tc>
          <w:tcPr>
            <w:tcW w:w="1701" w:type="dxa"/>
          </w:tcPr>
          <w:p w14:paraId="7D8FAB51" w14:textId="4E1D1160" w:rsidR="004A7793" w:rsidRPr="009432B4" w:rsidRDefault="009F60AE" w:rsidP="004A779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9028</w:t>
            </w:r>
          </w:p>
        </w:tc>
        <w:tc>
          <w:tcPr>
            <w:tcW w:w="1134" w:type="dxa"/>
          </w:tcPr>
          <w:p w14:paraId="0BAC3ECF" w14:textId="532A4FD5" w:rsidR="004A7793" w:rsidRPr="009432B4" w:rsidRDefault="009F60AE" w:rsidP="004A779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4005,0</w:t>
            </w:r>
          </w:p>
        </w:tc>
        <w:tc>
          <w:tcPr>
            <w:tcW w:w="1799" w:type="dxa"/>
          </w:tcPr>
          <w:p w14:paraId="69F252C1" w14:textId="77777777" w:rsidR="004A7793" w:rsidRPr="009432B4" w:rsidRDefault="004A7793" w:rsidP="004A7793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4A7793" w:rsidRPr="009432B4" w14:paraId="0F388CD4" w14:textId="77777777" w:rsidTr="00775929">
        <w:trPr>
          <w:jc w:val="center"/>
        </w:trPr>
        <w:tc>
          <w:tcPr>
            <w:tcW w:w="411" w:type="dxa"/>
          </w:tcPr>
          <w:p w14:paraId="73175667" w14:textId="77777777" w:rsidR="004A7793" w:rsidRPr="009432B4" w:rsidRDefault="004A7793" w:rsidP="004A7793">
            <w:pPr>
              <w:jc w:val="center"/>
              <w:rPr>
                <w:sz w:val="22"/>
                <w:szCs w:val="22"/>
                <w:lang w:val="uk-UA"/>
              </w:rPr>
            </w:pPr>
            <w:r w:rsidRPr="009432B4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065" w:type="dxa"/>
          </w:tcPr>
          <w:p w14:paraId="615A9352" w14:textId="77777777" w:rsidR="004A7793" w:rsidRPr="009432B4" w:rsidRDefault="004A7793" w:rsidP="004A7793">
            <w:pPr>
              <w:rPr>
                <w:sz w:val="22"/>
                <w:szCs w:val="22"/>
                <w:lang w:val="uk-UA"/>
              </w:rPr>
            </w:pPr>
            <w:r w:rsidRPr="009432B4">
              <w:rPr>
                <w:sz w:val="22"/>
                <w:szCs w:val="22"/>
                <w:lang w:val="uk-UA"/>
              </w:rPr>
              <w:t>Суцільні санітарні</w:t>
            </w:r>
          </w:p>
        </w:tc>
        <w:tc>
          <w:tcPr>
            <w:tcW w:w="894" w:type="dxa"/>
          </w:tcPr>
          <w:p w14:paraId="6AD28BD3" w14:textId="6A694DD2" w:rsidR="004A7793" w:rsidRPr="009432B4" w:rsidRDefault="004A7793" w:rsidP="004A7793">
            <w:pPr>
              <w:jc w:val="center"/>
              <w:rPr>
                <w:sz w:val="22"/>
                <w:szCs w:val="22"/>
              </w:rPr>
            </w:pPr>
            <w:r w:rsidRPr="00DC69BF">
              <w:rPr>
                <w:sz w:val="22"/>
                <w:szCs w:val="22"/>
                <w:lang w:val="uk-UA"/>
              </w:rPr>
              <w:t>2024</w:t>
            </w:r>
          </w:p>
        </w:tc>
        <w:tc>
          <w:tcPr>
            <w:tcW w:w="1701" w:type="dxa"/>
          </w:tcPr>
          <w:p w14:paraId="2A4B1218" w14:textId="6BAFCB68" w:rsidR="004A7793" w:rsidRPr="009432B4" w:rsidRDefault="009F60AE" w:rsidP="004A779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337</w:t>
            </w:r>
          </w:p>
        </w:tc>
        <w:tc>
          <w:tcPr>
            <w:tcW w:w="1134" w:type="dxa"/>
          </w:tcPr>
          <w:p w14:paraId="1D01E0B0" w14:textId="3A86B641" w:rsidR="004A7793" w:rsidRPr="009432B4" w:rsidRDefault="009F60AE" w:rsidP="004A779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170,5</w:t>
            </w:r>
          </w:p>
        </w:tc>
        <w:tc>
          <w:tcPr>
            <w:tcW w:w="1799" w:type="dxa"/>
          </w:tcPr>
          <w:p w14:paraId="6C157BBA" w14:textId="77777777" w:rsidR="004A7793" w:rsidRPr="009432B4" w:rsidRDefault="004A7793" w:rsidP="004A7793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4A7793" w:rsidRPr="009432B4" w14:paraId="02230DC0" w14:textId="77777777" w:rsidTr="00775929">
        <w:trPr>
          <w:jc w:val="center"/>
        </w:trPr>
        <w:tc>
          <w:tcPr>
            <w:tcW w:w="411" w:type="dxa"/>
          </w:tcPr>
          <w:p w14:paraId="077F570B" w14:textId="77777777" w:rsidR="004A7793" w:rsidRPr="009432B4" w:rsidRDefault="004A7793" w:rsidP="004A7793">
            <w:pPr>
              <w:jc w:val="center"/>
              <w:rPr>
                <w:sz w:val="22"/>
                <w:szCs w:val="22"/>
                <w:lang w:val="uk-UA"/>
              </w:rPr>
            </w:pPr>
            <w:r w:rsidRPr="009432B4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065" w:type="dxa"/>
          </w:tcPr>
          <w:p w14:paraId="3B3AF30C" w14:textId="4E2EC577" w:rsidR="004A7793" w:rsidRPr="009432B4" w:rsidRDefault="004A7793" w:rsidP="004A7793">
            <w:pPr>
              <w:rPr>
                <w:sz w:val="22"/>
                <w:szCs w:val="22"/>
                <w:lang w:val="uk-UA"/>
              </w:rPr>
            </w:pPr>
            <w:r w:rsidRPr="009432B4">
              <w:rPr>
                <w:sz w:val="22"/>
                <w:szCs w:val="22"/>
                <w:lang w:val="uk-UA"/>
              </w:rPr>
              <w:t>Рубки переформування</w:t>
            </w:r>
          </w:p>
        </w:tc>
        <w:tc>
          <w:tcPr>
            <w:tcW w:w="894" w:type="dxa"/>
          </w:tcPr>
          <w:p w14:paraId="5F8AFA16" w14:textId="64DB6E0B" w:rsidR="004A7793" w:rsidRPr="009432B4" w:rsidRDefault="004A7793" w:rsidP="004A7793">
            <w:pPr>
              <w:jc w:val="center"/>
              <w:rPr>
                <w:sz w:val="22"/>
                <w:szCs w:val="22"/>
              </w:rPr>
            </w:pPr>
            <w:r w:rsidRPr="00DC69BF">
              <w:rPr>
                <w:sz w:val="22"/>
                <w:szCs w:val="22"/>
                <w:lang w:val="uk-UA"/>
              </w:rPr>
              <w:t>2024</w:t>
            </w:r>
          </w:p>
        </w:tc>
        <w:tc>
          <w:tcPr>
            <w:tcW w:w="1701" w:type="dxa"/>
          </w:tcPr>
          <w:p w14:paraId="71A8F8F4" w14:textId="3F5B9DAA" w:rsidR="004A7793" w:rsidRPr="009432B4" w:rsidRDefault="009F60AE" w:rsidP="004A779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634</w:t>
            </w:r>
          </w:p>
        </w:tc>
        <w:tc>
          <w:tcPr>
            <w:tcW w:w="1134" w:type="dxa"/>
          </w:tcPr>
          <w:p w14:paraId="7A63961C" w14:textId="588EDF8F" w:rsidR="004A7793" w:rsidRPr="009432B4" w:rsidRDefault="009F60AE" w:rsidP="004A779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359,2</w:t>
            </w:r>
          </w:p>
        </w:tc>
        <w:tc>
          <w:tcPr>
            <w:tcW w:w="1799" w:type="dxa"/>
          </w:tcPr>
          <w:p w14:paraId="5982988C" w14:textId="77777777" w:rsidR="004A7793" w:rsidRPr="009432B4" w:rsidRDefault="004A7793" w:rsidP="004A7793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4A7793" w:rsidRPr="009432B4" w14:paraId="69F9304B" w14:textId="77777777" w:rsidTr="00775929">
        <w:trPr>
          <w:trHeight w:val="558"/>
          <w:jc w:val="center"/>
        </w:trPr>
        <w:tc>
          <w:tcPr>
            <w:tcW w:w="411" w:type="dxa"/>
          </w:tcPr>
          <w:p w14:paraId="15D33EE4" w14:textId="77777777" w:rsidR="004A7793" w:rsidRPr="009432B4" w:rsidRDefault="004A7793" w:rsidP="004A7793">
            <w:pPr>
              <w:jc w:val="center"/>
              <w:rPr>
                <w:sz w:val="22"/>
                <w:szCs w:val="22"/>
                <w:lang w:val="uk-UA"/>
              </w:rPr>
            </w:pPr>
            <w:r w:rsidRPr="009432B4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3065" w:type="dxa"/>
          </w:tcPr>
          <w:p w14:paraId="642076E3" w14:textId="66984C4A" w:rsidR="004A7793" w:rsidRPr="009432B4" w:rsidRDefault="004A7793" w:rsidP="004A7793">
            <w:pPr>
              <w:rPr>
                <w:sz w:val="22"/>
                <w:szCs w:val="22"/>
                <w:lang w:val="uk-UA"/>
              </w:rPr>
            </w:pPr>
            <w:r w:rsidRPr="009432B4">
              <w:rPr>
                <w:sz w:val="22"/>
                <w:szCs w:val="22"/>
                <w:lang w:val="uk-UA"/>
              </w:rPr>
              <w:t>Інші види рубок, пов’язаних</w:t>
            </w:r>
            <w:r>
              <w:rPr>
                <w:sz w:val="22"/>
                <w:szCs w:val="22"/>
                <w:lang w:val="uk-UA"/>
              </w:rPr>
              <w:t xml:space="preserve"> і не </w:t>
            </w:r>
            <w:r w:rsidRPr="009432B4">
              <w:rPr>
                <w:sz w:val="22"/>
                <w:szCs w:val="22"/>
                <w:lang w:val="uk-UA"/>
              </w:rPr>
              <w:t xml:space="preserve">пов’язаних з вед. </w:t>
            </w:r>
            <w:proofErr w:type="spellStart"/>
            <w:r w:rsidRPr="009432B4">
              <w:rPr>
                <w:sz w:val="22"/>
                <w:szCs w:val="22"/>
                <w:lang w:val="uk-UA"/>
              </w:rPr>
              <w:t>л.г</w:t>
            </w:r>
            <w:proofErr w:type="spellEnd"/>
            <w:r w:rsidRPr="009432B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94" w:type="dxa"/>
          </w:tcPr>
          <w:p w14:paraId="4C7DCCF0" w14:textId="51198665" w:rsidR="004A7793" w:rsidRPr="009432B4" w:rsidRDefault="004A7793" w:rsidP="004A7793">
            <w:pPr>
              <w:jc w:val="center"/>
              <w:rPr>
                <w:sz w:val="22"/>
                <w:szCs w:val="22"/>
              </w:rPr>
            </w:pPr>
            <w:r w:rsidRPr="00DC69BF">
              <w:rPr>
                <w:sz w:val="22"/>
                <w:szCs w:val="22"/>
                <w:lang w:val="uk-UA"/>
              </w:rPr>
              <w:t>2024</w:t>
            </w:r>
          </w:p>
        </w:tc>
        <w:tc>
          <w:tcPr>
            <w:tcW w:w="1701" w:type="dxa"/>
          </w:tcPr>
          <w:p w14:paraId="112BF14D" w14:textId="2A590C13" w:rsidR="004A7793" w:rsidRPr="009432B4" w:rsidRDefault="009F60AE" w:rsidP="004A779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1134" w:type="dxa"/>
          </w:tcPr>
          <w:p w14:paraId="5DD4CFD7" w14:textId="4A178560" w:rsidR="004A7793" w:rsidRPr="009432B4" w:rsidRDefault="004A7793" w:rsidP="004A779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236,6</w:t>
            </w:r>
          </w:p>
        </w:tc>
        <w:tc>
          <w:tcPr>
            <w:tcW w:w="1799" w:type="dxa"/>
          </w:tcPr>
          <w:p w14:paraId="48366623" w14:textId="77777777" w:rsidR="004A7793" w:rsidRPr="009432B4" w:rsidRDefault="004A7793" w:rsidP="004A7793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4A7793" w:rsidRPr="009432B4" w14:paraId="421C20FD" w14:textId="77777777" w:rsidTr="00775929">
        <w:trPr>
          <w:trHeight w:val="582"/>
          <w:jc w:val="center"/>
        </w:trPr>
        <w:tc>
          <w:tcPr>
            <w:tcW w:w="411" w:type="dxa"/>
          </w:tcPr>
          <w:p w14:paraId="44D16551" w14:textId="363DD7EF" w:rsidR="004A7793" w:rsidRPr="009432B4" w:rsidRDefault="004A7793" w:rsidP="004A779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3065" w:type="dxa"/>
          </w:tcPr>
          <w:p w14:paraId="3028B7B5" w14:textId="77777777" w:rsidR="004A7793" w:rsidRPr="009432B4" w:rsidRDefault="004A7793" w:rsidP="004A7793">
            <w:pPr>
              <w:rPr>
                <w:b/>
                <w:sz w:val="22"/>
                <w:szCs w:val="22"/>
                <w:lang w:val="uk-UA"/>
              </w:rPr>
            </w:pPr>
            <w:r w:rsidRPr="009432B4">
              <w:rPr>
                <w:b/>
                <w:sz w:val="22"/>
                <w:szCs w:val="22"/>
                <w:lang w:val="uk-UA"/>
              </w:rPr>
              <w:t>Головне користування</w:t>
            </w:r>
          </w:p>
        </w:tc>
        <w:tc>
          <w:tcPr>
            <w:tcW w:w="894" w:type="dxa"/>
          </w:tcPr>
          <w:p w14:paraId="4DD1B27D" w14:textId="1A4479BD" w:rsidR="004A7793" w:rsidRPr="004A7793" w:rsidRDefault="004A7793" w:rsidP="004A7793">
            <w:pPr>
              <w:jc w:val="center"/>
              <w:rPr>
                <w:b/>
                <w:bCs/>
                <w:sz w:val="22"/>
                <w:szCs w:val="22"/>
                <w:highlight w:val="yellow"/>
                <w:lang w:val="uk-UA"/>
              </w:rPr>
            </w:pPr>
            <w:r w:rsidRPr="004A7793">
              <w:rPr>
                <w:b/>
                <w:bCs/>
                <w:sz w:val="22"/>
                <w:szCs w:val="22"/>
                <w:lang w:val="uk-UA"/>
              </w:rPr>
              <w:t>2024</w:t>
            </w:r>
          </w:p>
        </w:tc>
        <w:tc>
          <w:tcPr>
            <w:tcW w:w="1701" w:type="dxa"/>
          </w:tcPr>
          <w:p w14:paraId="5D51F0B5" w14:textId="6E198543" w:rsidR="004A7793" w:rsidRPr="009432B4" w:rsidRDefault="009F60AE" w:rsidP="004A779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37570</w:t>
            </w:r>
          </w:p>
        </w:tc>
        <w:tc>
          <w:tcPr>
            <w:tcW w:w="1134" w:type="dxa"/>
          </w:tcPr>
          <w:p w14:paraId="2B8C282C" w14:textId="7096858B" w:rsidR="004A7793" w:rsidRPr="009432B4" w:rsidRDefault="00985996" w:rsidP="004A779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39054,6</w:t>
            </w:r>
          </w:p>
        </w:tc>
        <w:tc>
          <w:tcPr>
            <w:tcW w:w="1799" w:type="dxa"/>
          </w:tcPr>
          <w:p w14:paraId="3AEDEBD0" w14:textId="77777777" w:rsidR="004A7793" w:rsidRPr="009432B4" w:rsidRDefault="004A7793" w:rsidP="004A7793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</w:p>
          <w:p w14:paraId="547C5D82" w14:textId="77777777" w:rsidR="004A7793" w:rsidRPr="009432B4" w:rsidRDefault="004A7793" w:rsidP="004A779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4A7793" w:rsidRPr="009432B4" w14:paraId="24A05220" w14:textId="77777777" w:rsidTr="00775929">
        <w:trPr>
          <w:trHeight w:val="586"/>
          <w:jc w:val="center"/>
        </w:trPr>
        <w:tc>
          <w:tcPr>
            <w:tcW w:w="411" w:type="dxa"/>
          </w:tcPr>
          <w:p w14:paraId="4C2A5ECE" w14:textId="77777777" w:rsidR="004A7793" w:rsidRPr="009432B4" w:rsidRDefault="004A7793" w:rsidP="004A779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065" w:type="dxa"/>
          </w:tcPr>
          <w:p w14:paraId="1083D6F6" w14:textId="05A12ABE" w:rsidR="004A7793" w:rsidRPr="009432B4" w:rsidRDefault="004A7793" w:rsidP="004A7793">
            <w:pPr>
              <w:rPr>
                <w:b/>
                <w:sz w:val="22"/>
                <w:szCs w:val="22"/>
                <w:lang w:val="uk-UA"/>
              </w:rPr>
            </w:pPr>
            <w:r w:rsidRPr="009432B4">
              <w:rPr>
                <w:b/>
                <w:sz w:val="22"/>
                <w:szCs w:val="22"/>
                <w:lang w:val="uk-UA"/>
              </w:rPr>
              <w:t>Разом по ОТГ</w:t>
            </w:r>
          </w:p>
        </w:tc>
        <w:tc>
          <w:tcPr>
            <w:tcW w:w="894" w:type="dxa"/>
          </w:tcPr>
          <w:p w14:paraId="4E8280F8" w14:textId="4FFEF597" w:rsidR="004A7793" w:rsidRPr="004A7793" w:rsidRDefault="004A7793" w:rsidP="004A7793">
            <w:pPr>
              <w:jc w:val="center"/>
              <w:rPr>
                <w:b/>
                <w:bCs/>
                <w:sz w:val="22"/>
                <w:szCs w:val="22"/>
                <w:highlight w:val="yellow"/>
                <w:lang w:val="uk-UA"/>
              </w:rPr>
            </w:pPr>
            <w:r w:rsidRPr="004A7793">
              <w:rPr>
                <w:b/>
                <w:bCs/>
                <w:sz w:val="22"/>
                <w:szCs w:val="22"/>
                <w:lang w:val="uk-UA"/>
              </w:rPr>
              <w:t>2024</w:t>
            </w:r>
          </w:p>
        </w:tc>
        <w:tc>
          <w:tcPr>
            <w:tcW w:w="1701" w:type="dxa"/>
          </w:tcPr>
          <w:p w14:paraId="63FE0DED" w14:textId="6DEB20FE" w:rsidR="004A7793" w:rsidRPr="009432B4" w:rsidRDefault="009F60AE" w:rsidP="004A779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55389</w:t>
            </w:r>
          </w:p>
        </w:tc>
        <w:tc>
          <w:tcPr>
            <w:tcW w:w="1134" w:type="dxa"/>
          </w:tcPr>
          <w:p w14:paraId="24693BCE" w14:textId="23DF8F28" w:rsidR="004A7793" w:rsidRPr="009432B4" w:rsidRDefault="00985996" w:rsidP="004A7793">
            <w:pPr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  <w:r>
              <w:rPr>
                <w:b/>
                <w:color w:val="FF0000"/>
                <w:sz w:val="22"/>
                <w:szCs w:val="22"/>
                <w:lang w:val="uk-UA"/>
              </w:rPr>
              <w:t>47994,14</w:t>
            </w:r>
          </w:p>
        </w:tc>
        <w:tc>
          <w:tcPr>
            <w:tcW w:w="1799" w:type="dxa"/>
          </w:tcPr>
          <w:p w14:paraId="7428073A" w14:textId="4BDE3AF4" w:rsidR="004A7793" w:rsidRPr="00134BDE" w:rsidRDefault="00134BDE" w:rsidP="004A7793">
            <w:pPr>
              <w:jc w:val="center"/>
              <w:rPr>
                <w:b/>
                <w:color w:val="FF0000"/>
                <w:sz w:val="22"/>
                <w:szCs w:val="22"/>
                <w:u w:val="single"/>
                <w:lang w:val="en-US"/>
              </w:rPr>
            </w:pPr>
            <w:r>
              <w:rPr>
                <w:b/>
                <w:color w:val="FF0000"/>
                <w:sz w:val="22"/>
                <w:szCs w:val="22"/>
                <w:u w:val="single"/>
                <w:lang w:val="en-US"/>
              </w:rPr>
              <w:t>102144.8</w:t>
            </w:r>
          </w:p>
          <w:p w14:paraId="3EAA4185" w14:textId="3C37CEAB" w:rsidR="004A7793" w:rsidRPr="009432B4" w:rsidRDefault="004A7793" w:rsidP="004A7793">
            <w:pPr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</w:tr>
    </w:tbl>
    <w:p w14:paraId="5696E1E1" w14:textId="702A3DAE" w:rsidR="00873CD7" w:rsidRPr="00903264" w:rsidRDefault="00873CD7" w:rsidP="00903264">
      <w:pPr>
        <w:rPr>
          <w:sz w:val="22"/>
          <w:szCs w:val="22"/>
          <w:lang w:val="uk-UA"/>
        </w:rPr>
      </w:pPr>
      <w:r w:rsidRPr="009432B4">
        <w:rPr>
          <w:sz w:val="22"/>
          <w:szCs w:val="22"/>
          <w:lang w:val="uk-UA"/>
        </w:rPr>
        <w:t xml:space="preserve">       </w:t>
      </w:r>
    </w:p>
    <w:p w14:paraId="75644CA0" w14:textId="77777777" w:rsidR="00873CD7" w:rsidRPr="00A57A38" w:rsidRDefault="00873CD7" w:rsidP="008E4625">
      <w:pPr>
        <w:rPr>
          <w:b/>
          <w:sz w:val="26"/>
          <w:szCs w:val="26"/>
          <w:lang w:val="uk-UA"/>
        </w:rPr>
      </w:pPr>
    </w:p>
    <w:p w14:paraId="23DC98CD" w14:textId="0036A5C5" w:rsidR="00873CD7" w:rsidRPr="00A57A38" w:rsidRDefault="00873CD7" w:rsidP="00873CD7">
      <w:pPr>
        <w:jc w:val="center"/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>3.</w:t>
      </w:r>
      <w:r w:rsidR="00B77B5C">
        <w:rPr>
          <w:b/>
          <w:sz w:val="26"/>
          <w:szCs w:val="26"/>
          <w:lang w:val="uk-UA"/>
        </w:rPr>
        <w:t>9</w:t>
      </w:r>
      <w:r w:rsidRPr="00A57A38">
        <w:rPr>
          <w:b/>
          <w:sz w:val="26"/>
          <w:szCs w:val="26"/>
          <w:lang w:val="uk-UA"/>
        </w:rPr>
        <w:t>.</w:t>
      </w:r>
      <w:r w:rsidRPr="00A57A38">
        <w:rPr>
          <w:sz w:val="26"/>
          <w:szCs w:val="26"/>
          <w:lang w:val="uk-UA"/>
        </w:rPr>
        <w:t xml:space="preserve"> </w:t>
      </w:r>
      <w:r w:rsidRPr="00A57A38">
        <w:rPr>
          <w:b/>
          <w:sz w:val="26"/>
          <w:szCs w:val="26"/>
          <w:lang w:val="uk-UA"/>
        </w:rPr>
        <w:t>Обсяги загальних витрат підприємства</w:t>
      </w:r>
    </w:p>
    <w:p w14:paraId="60DEC1EB" w14:textId="5C8E6AB5" w:rsidR="00873CD7" w:rsidRPr="00A57A38" w:rsidRDefault="00873CD7" w:rsidP="00873CD7">
      <w:pPr>
        <w:jc w:val="center"/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>на ведення лісового господарства в 202</w:t>
      </w:r>
      <w:r w:rsidR="009432B4">
        <w:rPr>
          <w:b/>
          <w:sz w:val="26"/>
          <w:szCs w:val="26"/>
          <w:lang w:val="uk-UA"/>
        </w:rPr>
        <w:t>4</w:t>
      </w:r>
      <w:r w:rsidRPr="00A57A38">
        <w:rPr>
          <w:b/>
          <w:sz w:val="26"/>
          <w:szCs w:val="26"/>
          <w:lang w:val="uk-UA"/>
        </w:rPr>
        <w:t xml:space="preserve"> році</w:t>
      </w:r>
    </w:p>
    <w:p w14:paraId="5CC23F38" w14:textId="77777777" w:rsidR="00873CD7" w:rsidRPr="00A57A38" w:rsidRDefault="00873CD7" w:rsidP="00873CD7">
      <w:pPr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2513"/>
      </w:tblGrid>
      <w:tr w:rsidR="00873CD7" w:rsidRPr="009432B4" w14:paraId="653F70AE" w14:textId="77777777" w:rsidTr="00775929">
        <w:trPr>
          <w:jc w:val="center"/>
        </w:trPr>
        <w:tc>
          <w:tcPr>
            <w:tcW w:w="5495" w:type="dxa"/>
            <w:vMerge w:val="restart"/>
          </w:tcPr>
          <w:p w14:paraId="230021EF" w14:textId="77777777" w:rsidR="00873CD7" w:rsidRPr="009432B4" w:rsidRDefault="00873CD7" w:rsidP="00775929">
            <w:pPr>
              <w:jc w:val="center"/>
              <w:rPr>
                <w:sz w:val="22"/>
                <w:szCs w:val="22"/>
                <w:lang w:val="uk-UA"/>
              </w:rPr>
            </w:pPr>
            <w:r w:rsidRPr="009432B4">
              <w:rPr>
                <w:sz w:val="22"/>
                <w:szCs w:val="22"/>
                <w:lang w:val="uk-UA"/>
              </w:rPr>
              <w:t>Показники</w:t>
            </w:r>
          </w:p>
        </w:tc>
        <w:tc>
          <w:tcPr>
            <w:tcW w:w="2513" w:type="dxa"/>
          </w:tcPr>
          <w:p w14:paraId="57229874" w14:textId="77777777" w:rsidR="00873CD7" w:rsidRPr="009432B4" w:rsidRDefault="00873CD7" w:rsidP="00775929">
            <w:pPr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9432B4">
              <w:rPr>
                <w:b/>
                <w:i/>
                <w:sz w:val="22"/>
                <w:szCs w:val="22"/>
                <w:lang w:val="uk-UA"/>
              </w:rPr>
              <w:t>Обсяг витрат, тис. грн.,</w:t>
            </w:r>
          </w:p>
        </w:tc>
      </w:tr>
      <w:tr w:rsidR="00873CD7" w:rsidRPr="009432B4" w14:paraId="2DC9CE95" w14:textId="77777777" w:rsidTr="00775929">
        <w:trPr>
          <w:jc w:val="center"/>
        </w:trPr>
        <w:tc>
          <w:tcPr>
            <w:tcW w:w="5495" w:type="dxa"/>
            <w:vMerge/>
          </w:tcPr>
          <w:p w14:paraId="4DD2BB8C" w14:textId="77777777" w:rsidR="00873CD7" w:rsidRPr="009432B4" w:rsidRDefault="00873CD7" w:rsidP="0077592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13" w:type="dxa"/>
          </w:tcPr>
          <w:p w14:paraId="2871B8C3" w14:textId="77777777" w:rsidR="00873CD7" w:rsidRPr="009432B4" w:rsidRDefault="00873CD7" w:rsidP="00775929">
            <w:pPr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9432B4">
              <w:rPr>
                <w:sz w:val="22"/>
                <w:szCs w:val="22"/>
                <w:lang w:val="uk-UA"/>
              </w:rPr>
              <w:t>Всього</w:t>
            </w:r>
          </w:p>
        </w:tc>
      </w:tr>
      <w:tr w:rsidR="00873CD7" w:rsidRPr="009432B4" w14:paraId="3B1744F6" w14:textId="77777777" w:rsidTr="00775929">
        <w:trPr>
          <w:jc w:val="center"/>
        </w:trPr>
        <w:tc>
          <w:tcPr>
            <w:tcW w:w="5495" w:type="dxa"/>
          </w:tcPr>
          <w:p w14:paraId="3206F762" w14:textId="77777777" w:rsidR="00873CD7" w:rsidRPr="009432B4" w:rsidRDefault="00873CD7" w:rsidP="00775929">
            <w:pPr>
              <w:jc w:val="center"/>
              <w:rPr>
                <w:sz w:val="22"/>
                <w:szCs w:val="22"/>
                <w:lang w:val="uk-UA"/>
              </w:rPr>
            </w:pPr>
            <w:r w:rsidRPr="009432B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513" w:type="dxa"/>
          </w:tcPr>
          <w:p w14:paraId="504D287E" w14:textId="77777777" w:rsidR="00873CD7" w:rsidRPr="009432B4" w:rsidRDefault="00873CD7" w:rsidP="00775929">
            <w:pPr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9432B4">
              <w:rPr>
                <w:i/>
                <w:iCs/>
                <w:sz w:val="22"/>
                <w:szCs w:val="22"/>
                <w:lang w:val="uk-UA"/>
              </w:rPr>
              <w:t>3</w:t>
            </w:r>
          </w:p>
        </w:tc>
      </w:tr>
      <w:tr w:rsidR="00873CD7" w:rsidRPr="009432B4" w14:paraId="7C38D950" w14:textId="77777777" w:rsidTr="00775929">
        <w:trPr>
          <w:jc w:val="center"/>
        </w:trPr>
        <w:tc>
          <w:tcPr>
            <w:tcW w:w="5495" w:type="dxa"/>
          </w:tcPr>
          <w:p w14:paraId="06BD6D62" w14:textId="77777777" w:rsidR="00873CD7" w:rsidRPr="009432B4" w:rsidRDefault="00873CD7" w:rsidP="00775929">
            <w:pPr>
              <w:rPr>
                <w:sz w:val="22"/>
                <w:szCs w:val="22"/>
                <w:lang w:val="uk-UA"/>
              </w:rPr>
            </w:pPr>
            <w:r w:rsidRPr="009432B4">
              <w:rPr>
                <w:sz w:val="22"/>
                <w:szCs w:val="22"/>
                <w:lang w:val="uk-UA"/>
              </w:rPr>
              <w:t>1. Загальні витрати :</w:t>
            </w:r>
          </w:p>
        </w:tc>
        <w:tc>
          <w:tcPr>
            <w:tcW w:w="2513" w:type="dxa"/>
          </w:tcPr>
          <w:p w14:paraId="2C19FE2D" w14:textId="74CE7E53" w:rsidR="00873CD7" w:rsidRPr="009432B4" w:rsidRDefault="00903264" w:rsidP="0060270F">
            <w:pPr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77306,6</w:t>
            </w:r>
          </w:p>
        </w:tc>
      </w:tr>
      <w:tr w:rsidR="00873CD7" w:rsidRPr="009432B4" w14:paraId="0996BECB" w14:textId="77777777" w:rsidTr="00775929">
        <w:trPr>
          <w:jc w:val="center"/>
        </w:trPr>
        <w:tc>
          <w:tcPr>
            <w:tcW w:w="5495" w:type="dxa"/>
          </w:tcPr>
          <w:p w14:paraId="2BF5D184" w14:textId="77777777" w:rsidR="00873CD7" w:rsidRPr="009432B4" w:rsidRDefault="00873CD7" w:rsidP="00775929">
            <w:pPr>
              <w:rPr>
                <w:sz w:val="22"/>
                <w:szCs w:val="22"/>
                <w:lang w:val="uk-UA"/>
              </w:rPr>
            </w:pPr>
            <w:r w:rsidRPr="009432B4">
              <w:rPr>
                <w:sz w:val="22"/>
                <w:szCs w:val="22"/>
                <w:lang w:val="uk-UA"/>
              </w:rPr>
              <w:t>В тому числі:</w:t>
            </w:r>
          </w:p>
          <w:p w14:paraId="10738DBF" w14:textId="77777777" w:rsidR="00873CD7" w:rsidRPr="009432B4" w:rsidRDefault="00873CD7" w:rsidP="00775929">
            <w:pPr>
              <w:rPr>
                <w:sz w:val="22"/>
                <w:szCs w:val="22"/>
                <w:lang w:val="uk-UA"/>
              </w:rPr>
            </w:pPr>
            <w:r w:rsidRPr="009432B4">
              <w:rPr>
                <w:sz w:val="22"/>
                <w:szCs w:val="22"/>
                <w:lang w:val="uk-UA"/>
              </w:rPr>
              <w:t>- відновлення лісів</w:t>
            </w:r>
          </w:p>
        </w:tc>
        <w:tc>
          <w:tcPr>
            <w:tcW w:w="2513" w:type="dxa"/>
          </w:tcPr>
          <w:p w14:paraId="3C11953B" w14:textId="7C9A6EE7" w:rsidR="00873CD7" w:rsidRPr="009432B4" w:rsidRDefault="00903264" w:rsidP="00903264">
            <w:pPr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5918,7</w:t>
            </w:r>
          </w:p>
        </w:tc>
      </w:tr>
      <w:tr w:rsidR="00BA5581" w:rsidRPr="009432B4" w14:paraId="18969253" w14:textId="77777777" w:rsidTr="00775929">
        <w:trPr>
          <w:jc w:val="center"/>
        </w:trPr>
        <w:tc>
          <w:tcPr>
            <w:tcW w:w="5495" w:type="dxa"/>
          </w:tcPr>
          <w:p w14:paraId="77223AB9" w14:textId="4B340EFC" w:rsidR="00BA5581" w:rsidRPr="009432B4" w:rsidRDefault="00BA5581" w:rsidP="00775929">
            <w:pPr>
              <w:rPr>
                <w:sz w:val="22"/>
                <w:szCs w:val="22"/>
                <w:lang w:val="uk-UA"/>
              </w:rPr>
            </w:pPr>
            <w:r w:rsidRPr="009432B4">
              <w:rPr>
                <w:sz w:val="22"/>
                <w:szCs w:val="22"/>
                <w:lang w:val="uk-UA"/>
              </w:rPr>
              <w:t>- рубки формування і оздоровлення лісів</w:t>
            </w:r>
          </w:p>
        </w:tc>
        <w:tc>
          <w:tcPr>
            <w:tcW w:w="2513" w:type="dxa"/>
          </w:tcPr>
          <w:p w14:paraId="7733C842" w14:textId="3EFA5708" w:rsidR="00BA5581" w:rsidRPr="009432B4" w:rsidRDefault="00903264" w:rsidP="00775929">
            <w:pPr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8557,7</w:t>
            </w:r>
          </w:p>
        </w:tc>
      </w:tr>
      <w:tr w:rsidR="00BA5581" w:rsidRPr="009432B4" w14:paraId="1D440305" w14:textId="77777777" w:rsidTr="00775929">
        <w:trPr>
          <w:trHeight w:val="314"/>
          <w:jc w:val="center"/>
        </w:trPr>
        <w:tc>
          <w:tcPr>
            <w:tcW w:w="5495" w:type="dxa"/>
          </w:tcPr>
          <w:p w14:paraId="637847DA" w14:textId="6F040BFA" w:rsidR="00BA5581" w:rsidRPr="009432B4" w:rsidRDefault="00BA5581" w:rsidP="00775929">
            <w:pPr>
              <w:rPr>
                <w:sz w:val="22"/>
                <w:szCs w:val="22"/>
                <w:lang w:val="uk-UA"/>
              </w:rPr>
            </w:pPr>
            <w:r w:rsidRPr="009432B4">
              <w:rPr>
                <w:sz w:val="22"/>
                <w:szCs w:val="22"/>
                <w:lang w:val="uk-UA"/>
              </w:rPr>
              <w:lastRenderedPageBreak/>
              <w:t>- допоміжні лісогосподарські заходи, всього:</w:t>
            </w:r>
          </w:p>
        </w:tc>
        <w:tc>
          <w:tcPr>
            <w:tcW w:w="2513" w:type="dxa"/>
          </w:tcPr>
          <w:p w14:paraId="18695DE6" w14:textId="6DF81545" w:rsidR="00BA5581" w:rsidRPr="009432B4" w:rsidRDefault="00BA5581" w:rsidP="00775929">
            <w:pPr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</w:tr>
      <w:tr w:rsidR="00BA5581" w:rsidRPr="009432B4" w14:paraId="155DE850" w14:textId="77777777" w:rsidTr="00775929">
        <w:trPr>
          <w:trHeight w:val="150"/>
          <w:jc w:val="center"/>
        </w:trPr>
        <w:tc>
          <w:tcPr>
            <w:tcW w:w="5495" w:type="dxa"/>
          </w:tcPr>
          <w:p w14:paraId="55348EB6" w14:textId="25B6EE49" w:rsidR="00BA5581" w:rsidRPr="009432B4" w:rsidRDefault="00BA5581" w:rsidP="00775929">
            <w:pPr>
              <w:rPr>
                <w:sz w:val="22"/>
                <w:szCs w:val="22"/>
                <w:lang w:val="uk-UA"/>
              </w:rPr>
            </w:pPr>
            <w:r w:rsidRPr="009432B4">
              <w:rPr>
                <w:sz w:val="22"/>
                <w:szCs w:val="22"/>
                <w:lang w:val="uk-UA"/>
              </w:rPr>
              <w:t xml:space="preserve">в </w:t>
            </w:r>
            <w:proofErr w:type="spellStart"/>
            <w:r w:rsidRPr="009432B4">
              <w:rPr>
                <w:sz w:val="22"/>
                <w:szCs w:val="22"/>
                <w:lang w:val="uk-UA"/>
              </w:rPr>
              <w:t>т.ч</w:t>
            </w:r>
            <w:proofErr w:type="spellEnd"/>
            <w:r w:rsidRPr="009432B4">
              <w:rPr>
                <w:sz w:val="22"/>
                <w:szCs w:val="22"/>
                <w:lang w:val="uk-UA"/>
              </w:rPr>
              <w:t xml:space="preserve">. -охорона  від пожеж, шкідників та </w:t>
            </w:r>
            <w:proofErr w:type="spellStart"/>
            <w:r w:rsidRPr="009432B4">
              <w:rPr>
                <w:sz w:val="22"/>
                <w:szCs w:val="22"/>
                <w:lang w:val="uk-UA"/>
              </w:rPr>
              <w:t>хвороб</w:t>
            </w:r>
            <w:proofErr w:type="spellEnd"/>
            <w:r w:rsidRPr="009432B4">
              <w:rPr>
                <w:sz w:val="22"/>
                <w:szCs w:val="22"/>
                <w:lang w:val="uk-UA"/>
              </w:rPr>
              <w:t xml:space="preserve"> лісу</w:t>
            </w:r>
          </w:p>
        </w:tc>
        <w:tc>
          <w:tcPr>
            <w:tcW w:w="2513" w:type="dxa"/>
          </w:tcPr>
          <w:p w14:paraId="5C53C949" w14:textId="404C7AD1" w:rsidR="00BA5581" w:rsidRPr="009432B4" w:rsidRDefault="00903264" w:rsidP="00775929">
            <w:pPr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839,4</w:t>
            </w:r>
          </w:p>
        </w:tc>
      </w:tr>
      <w:tr w:rsidR="00BA5581" w:rsidRPr="009432B4" w14:paraId="0E1A7BEC" w14:textId="77777777" w:rsidTr="00775929">
        <w:trPr>
          <w:jc w:val="center"/>
        </w:trPr>
        <w:tc>
          <w:tcPr>
            <w:tcW w:w="5495" w:type="dxa"/>
          </w:tcPr>
          <w:p w14:paraId="4EA60307" w14:textId="767DB226" w:rsidR="00BA5581" w:rsidRPr="009432B4" w:rsidRDefault="00BA5581" w:rsidP="00775929">
            <w:pPr>
              <w:rPr>
                <w:sz w:val="22"/>
                <w:szCs w:val="22"/>
                <w:lang w:val="uk-UA"/>
              </w:rPr>
            </w:pPr>
            <w:r w:rsidRPr="009432B4">
              <w:rPr>
                <w:sz w:val="22"/>
                <w:szCs w:val="22"/>
                <w:lang w:val="uk-UA"/>
              </w:rPr>
              <w:t xml:space="preserve">          -утримання і ремонт доріг</w:t>
            </w:r>
          </w:p>
        </w:tc>
        <w:tc>
          <w:tcPr>
            <w:tcW w:w="2513" w:type="dxa"/>
          </w:tcPr>
          <w:p w14:paraId="51CF05B3" w14:textId="4F285783" w:rsidR="00BA5581" w:rsidRPr="009432B4" w:rsidRDefault="00BA5581" w:rsidP="00775929">
            <w:pPr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</w:tr>
      <w:tr w:rsidR="00BA5581" w:rsidRPr="009432B4" w14:paraId="1F40FBAB" w14:textId="77777777" w:rsidTr="00775929">
        <w:trPr>
          <w:jc w:val="center"/>
        </w:trPr>
        <w:tc>
          <w:tcPr>
            <w:tcW w:w="5495" w:type="dxa"/>
          </w:tcPr>
          <w:p w14:paraId="2910C2AF" w14:textId="1F7252E1" w:rsidR="00BA5581" w:rsidRPr="009432B4" w:rsidRDefault="00BA5581" w:rsidP="00775929">
            <w:pPr>
              <w:rPr>
                <w:sz w:val="22"/>
                <w:szCs w:val="22"/>
                <w:lang w:val="uk-UA"/>
              </w:rPr>
            </w:pPr>
            <w:r w:rsidRPr="009432B4">
              <w:rPr>
                <w:sz w:val="22"/>
                <w:szCs w:val="22"/>
                <w:lang w:val="uk-UA"/>
              </w:rPr>
              <w:t>рубки головного користування</w:t>
            </w:r>
          </w:p>
        </w:tc>
        <w:tc>
          <w:tcPr>
            <w:tcW w:w="2513" w:type="dxa"/>
          </w:tcPr>
          <w:p w14:paraId="03098506" w14:textId="35E2AC23" w:rsidR="00BA5581" w:rsidRPr="009432B4" w:rsidRDefault="00903264" w:rsidP="00775929">
            <w:pPr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43172,5</w:t>
            </w:r>
          </w:p>
        </w:tc>
      </w:tr>
      <w:tr w:rsidR="00BA5581" w:rsidRPr="009432B4" w14:paraId="625AA734" w14:textId="77777777" w:rsidTr="00775929">
        <w:trPr>
          <w:jc w:val="center"/>
        </w:trPr>
        <w:tc>
          <w:tcPr>
            <w:tcW w:w="5495" w:type="dxa"/>
          </w:tcPr>
          <w:p w14:paraId="1B03835A" w14:textId="634FC3D6" w:rsidR="00BA5581" w:rsidRPr="009432B4" w:rsidRDefault="00BA5581" w:rsidP="00775929">
            <w:pPr>
              <w:rPr>
                <w:sz w:val="22"/>
                <w:szCs w:val="22"/>
                <w:lang w:val="uk-UA"/>
              </w:rPr>
            </w:pPr>
            <w:r w:rsidRPr="009432B4">
              <w:rPr>
                <w:sz w:val="22"/>
                <w:szCs w:val="22"/>
                <w:lang w:val="uk-UA"/>
              </w:rPr>
              <w:t>новорічні ялинки</w:t>
            </w:r>
          </w:p>
        </w:tc>
        <w:tc>
          <w:tcPr>
            <w:tcW w:w="2513" w:type="dxa"/>
          </w:tcPr>
          <w:p w14:paraId="70D2CEF6" w14:textId="0618DE15" w:rsidR="00BA5581" w:rsidRPr="009432B4" w:rsidRDefault="00BA5581" w:rsidP="00423F85">
            <w:pPr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</w:tr>
      <w:tr w:rsidR="00BA5581" w:rsidRPr="009432B4" w14:paraId="33EFEFC7" w14:textId="77777777" w:rsidTr="00775929">
        <w:trPr>
          <w:trHeight w:val="236"/>
          <w:jc w:val="center"/>
        </w:trPr>
        <w:tc>
          <w:tcPr>
            <w:tcW w:w="5495" w:type="dxa"/>
          </w:tcPr>
          <w:p w14:paraId="4ACD6F33" w14:textId="140A22BD" w:rsidR="00BA5581" w:rsidRPr="009432B4" w:rsidRDefault="00BA5581" w:rsidP="00775929">
            <w:pPr>
              <w:numPr>
                <w:ilvl w:val="0"/>
                <w:numId w:val="2"/>
              </w:numPr>
              <w:rPr>
                <w:sz w:val="22"/>
                <w:szCs w:val="22"/>
                <w:lang w:val="uk-UA"/>
              </w:rPr>
            </w:pPr>
            <w:r w:rsidRPr="009432B4">
              <w:rPr>
                <w:sz w:val="22"/>
                <w:szCs w:val="22"/>
                <w:lang w:val="uk-UA"/>
              </w:rPr>
              <w:t>- загальновиробничі та адміністративні витрати</w:t>
            </w:r>
          </w:p>
        </w:tc>
        <w:tc>
          <w:tcPr>
            <w:tcW w:w="2513" w:type="dxa"/>
          </w:tcPr>
          <w:p w14:paraId="462FD44A" w14:textId="51C029E9" w:rsidR="00BA5581" w:rsidRPr="009432B4" w:rsidRDefault="00903264" w:rsidP="00775929">
            <w:pPr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18818,3</w:t>
            </w:r>
          </w:p>
        </w:tc>
      </w:tr>
    </w:tbl>
    <w:p w14:paraId="4C99C2A8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41CD861E" w14:textId="77777777" w:rsidR="00873CD7" w:rsidRPr="00A57A38" w:rsidRDefault="00873CD7" w:rsidP="00873CD7">
      <w:pPr>
        <w:jc w:val="center"/>
        <w:rPr>
          <w:sz w:val="26"/>
          <w:szCs w:val="26"/>
          <w:lang w:val="uk-UA"/>
        </w:rPr>
      </w:pPr>
    </w:p>
    <w:p w14:paraId="049EF3A2" w14:textId="5BFAA8C4" w:rsidR="00873CD7" w:rsidRPr="00A57A38" w:rsidRDefault="00873CD7" w:rsidP="00873CD7">
      <w:pPr>
        <w:numPr>
          <w:ilvl w:val="0"/>
          <w:numId w:val="17"/>
        </w:numPr>
        <w:jc w:val="center"/>
        <w:rPr>
          <w:b/>
          <w:sz w:val="26"/>
          <w:szCs w:val="26"/>
          <w:lang w:val="uk-UA"/>
        </w:rPr>
      </w:pPr>
      <w:proofErr w:type="spellStart"/>
      <w:r w:rsidRPr="00A57A38">
        <w:rPr>
          <w:b/>
          <w:sz w:val="26"/>
          <w:szCs w:val="26"/>
        </w:rPr>
        <w:t>Результати</w:t>
      </w:r>
      <w:proofErr w:type="spellEnd"/>
      <w:r w:rsidRPr="00A57A38">
        <w:rPr>
          <w:b/>
          <w:sz w:val="26"/>
          <w:szCs w:val="26"/>
        </w:rPr>
        <w:t xml:space="preserve"> </w:t>
      </w:r>
      <w:proofErr w:type="spellStart"/>
      <w:r w:rsidRPr="00A57A38">
        <w:rPr>
          <w:b/>
          <w:sz w:val="26"/>
          <w:szCs w:val="26"/>
        </w:rPr>
        <w:t>моніторингу</w:t>
      </w:r>
      <w:proofErr w:type="spellEnd"/>
      <w:r w:rsidRPr="00A57A38">
        <w:rPr>
          <w:b/>
          <w:sz w:val="26"/>
          <w:szCs w:val="26"/>
        </w:rPr>
        <w:t xml:space="preserve"> </w:t>
      </w:r>
      <w:proofErr w:type="spellStart"/>
      <w:r w:rsidRPr="00A57A38">
        <w:rPr>
          <w:b/>
          <w:sz w:val="26"/>
          <w:szCs w:val="26"/>
        </w:rPr>
        <w:t>проведених</w:t>
      </w:r>
      <w:proofErr w:type="spellEnd"/>
      <w:r w:rsidRPr="00A57A38">
        <w:rPr>
          <w:b/>
          <w:sz w:val="26"/>
          <w:szCs w:val="26"/>
        </w:rPr>
        <w:t xml:space="preserve"> </w:t>
      </w:r>
      <w:proofErr w:type="spellStart"/>
      <w:r w:rsidRPr="00A57A38">
        <w:rPr>
          <w:b/>
          <w:sz w:val="26"/>
          <w:szCs w:val="26"/>
        </w:rPr>
        <w:t>лісогосподарських</w:t>
      </w:r>
      <w:proofErr w:type="spellEnd"/>
      <w:r w:rsidRPr="00A57A38">
        <w:rPr>
          <w:b/>
          <w:sz w:val="26"/>
          <w:szCs w:val="26"/>
        </w:rPr>
        <w:t xml:space="preserve"> </w:t>
      </w:r>
      <w:proofErr w:type="gramStart"/>
      <w:r w:rsidRPr="00A57A38">
        <w:rPr>
          <w:b/>
          <w:sz w:val="26"/>
          <w:szCs w:val="26"/>
        </w:rPr>
        <w:t xml:space="preserve">і </w:t>
      </w:r>
      <w:r w:rsidRPr="00A57A38">
        <w:rPr>
          <w:b/>
          <w:sz w:val="26"/>
          <w:szCs w:val="26"/>
          <w:lang w:val="uk-UA"/>
        </w:rPr>
        <w:t xml:space="preserve"> </w:t>
      </w:r>
      <w:proofErr w:type="spellStart"/>
      <w:r w:rsidRPr="00A57A38">
        <w:rPr>
          <w:b/>
          <w:sz w:val="26"/>
          <w:szCs w:val="26"/>
        </w:rPr>
        <w:t>природоохоронних</w:t>
      </w:r>
      <w:proofErr w:type="spellEnd"/>
      <w:proofErr w:type="gramEnd"/>
      <w:r w:rsidRPr="00A57A38">
        <w:rPr>
          <w:b/>
          <w:sz w:val="26"/>
          <w:szCs w:val="26"/>
        </w:rPr>
        <w:t xml:space="preserve"> </w:t>
      </w:r>
      <w:proofErr w:type="spellStart"/>
      <w:r w:rsidRPr="00A57A38">
        <w:rPr>
          <w:b/>
          <w:sz w:val="26"/>
          <w:szCs w:val="26"/>
        </w:rPr>
        <w:t>заходів</w:t>
      </w:r>
      <w:proofErr w:type="spellEnd"/>
      <w:r w:rsidRPr="00A57A38">
        <w:rPr>
          <w:b/>
          <w:sz w:val="26"/>
          <w:szCs w:val="26"/>
        </w:rPr>
        <w:t xml:space="preserve"> у 20</w:t>
      </w:r>
      <w:r w:rsidR="00775929">
        <w:rPr>
          <w:b/>
          <w:sz w:val="26"/>
          <w:szCs w:val="26"/>
          <w:lang w:val="uk-UA"/>
        </w:rPr>
        <w:t>2</w:t>
      </w:r>
      <w:r w:rsidR="009432B4">
        <w:rPr>
          <w:b/>
          <w:sz w:val="26"/>
          <w:szCs w:val="26"/>
          <w:lang w:val="uk-UA"/>
        </w:rPr>
        <w:t>4</w:t>
      </w:r>
      <w:r w:rsidRPr="00A57A38">
        <w:rPr>
          <w:b/>
          <w:sz w:val="26"/>
          <w:szCs w:val="26"/>
        </w:rPr>
        <w:t xml:space="preserve"> </w:t>
      </w:r>
      <w:proofErr w:type="spellStart"/>
      <w:r w:rsidRPr="00A57A38">
        <w:rPr>
          <w:b/>
          <w:sz w:val="26"/>
          <w:szCs w:val="26"/>
        </w:rPr>
        <w:t>році</w:t>
      </w:r>
      <w:proofErr w:type="spellEnd"/>
      <w:r w:rsidRPr="00A57A38">
        <w:rPr>
          <w:b/>
          <w:sz w:val="26"/>
          <w:szCs w:val="26"/>
        </w:rPr>
        <w:t xml:space="preserve">  </w:t>
      </w:r>
    </w:p>
    <w:p w14:paraId="60F5534F" w14:textId="77777777" w:rsidR="00873CD7" w:rsidRPr="00A57A38" w:rsidRDefault="00873CD7" w:rsidP="00873CD7">
      <w:pPr>
        <w:ind w:left="1440"/>
        <w:jc w:val="center"/>
        <w:rPr>
          <w:b/>
          <w:sz w:val="26"/>
          <w:szCs w:val="26"/>
          <w:lang w:val="uk-UA"/>
        </w:rPr>
      </w:pPr>
      <w:r w:rsidRPr="00A57A38">
        <w:rPr>
          <w:b/>
          <w:sz w:val="26"/>
          <w:szCs w:val="26"/>
          <w:lang w:val="uk-UA"/>
        </w:rPr>
        <w:t>розташованих на території  лісгоспу</w:t>
      </w:r>
    </w:p>
    <w:p w14:paraId="3E89E626" w14:textId="77777777" w:rsidR="00873CD7" w:rsidRPr="00A57A38" w:rsidRDefault="00873CD7" w:rsidP="005037C0">
      <w:pPr>
        <w:spacing w:line="276" w:lineRule="auto"/>
        <w:jc w:val="center"/>
        <w:rPr>
          <w:b/>
          <w:sz w:val="26"/>
          <w:szCs w:val="26"/>
          <w:lang w:val="uk-UA"/>
        </w:rPr>
      </w:pPr>
    </w:p>
    <w:p w14:paraId="612158D5" w14:textId="1CEACA4F" w:rsidR="00873CD7" w:rsidRPr="009D01DB" w:rsidRDefault="00873CD7" w:rsidP="009D01DB">
      <w:pPr>
        <w:spacing w:line="276" w:lineRule="auto"/>
        <w:jc w:val="both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 На території </w:t>
      </w:r>
      <w:r w:rsidR="00D168C5">
        <w:rPr>
          <w:sz w:val="26"/>
          <w:szCs w:val="26"/>
          <w:lang w:val="uk-UA"/>
        </w:rPr>
        <w:t xml:space="preserve">підприємства </w:t>
      </w:r>
      <w:r w:rsidRPr="00A57A38">
        <w:rPr>
          <w:sz w:val="26"/>
          <w:szCs w:val="26"/>
          <w:lang w:val="uk-UA"/>
        </w:rPr>
        <w:t xml:space="preserve">виділені і охороняються ліси високої природо-охоронної. </w:t>
      </w:r>
      <w:proofErr w:type="spellStart"/>
      <w:r w:rsidRPr="00A57A38">
        <w:rPr>
          <w:sz w:val="26"/>
          <w:szCs w:val="26"/>
        </w:rPr>
        <w:t>Загальна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площа</w:t>
      </w:r>
      <w:proofErr w:type="spellEnd"/>
      <w:r w:rsidRPr="00A57A38">
        <w:rPr>
          <w:sz w:val="26"/>
          <w:szCs w:val="26"/>
        </w:rPr>
        <w:t xml:space="preserve"> </w:t>
      </w:r>
      <w:proofErr w:type="spellStart"/>
      <w:r w:rsidRPr="00A57A38">
        <w:rPr>
          <w:sz w:val="26"/>
          <w:szCs w:val="26"/>
        </w:rPr>
        <w:t>лісів</w:t>
      </w:r>
      <w:proofErr w:type="spellEnd"/>
      <w:r w:rsidRPr="00A57A38">
        <w:rPr>
          <w:sz w:val="26"/>
          <w:szCs w:val="26"/>
        </w:rPr>
        <w:t xml:space="preserve"> </w:t>
      </w:r>
      <w:r w:rsidR="00D168C5">
        <w:rPr>
          <w:sz w:val="26"/>
          <w:szCs w:val="26"/>
          <w:lang w:val="uk-UA"/>
        </w:rPr>
        <w:t xml:space="preserve">ОЦЗ </w:t>
      </w:r>
      <w:r w:rsidRPr="00A57A38">
        <w:rPr>
          <w:sz w:val="26"/>
          <w:szCs w:val="26"/>
        </w:rPr>
        <w:t xml:space="preserve">становить </w:t>
      </w:r>
      <w:r w:rsidR="009D01DB">
        <w:rPr>
          <w:sz w:val="26"/>
          <w:szCs w:val="26"/>
          <w:lang w:val="uk-UA"/>
        </w:rPr>
        <w:t>734,1</w:t>
      </w:r>
      <w:r w:rsidRPr="00A57A38">
        <w:rPr>
          <w:sz w:val="26"/>
          <w:szCs w:val="26"/>
        </w:rPr>
        <w:t>га</w:t>
      </w:r>
      <w:r w:rsidR="009D01DB">
        <w:rPr>
          <w:sz w:val="26"/>
          <w:szCs w:val="26"/>
          <w:lang w:val="uk-UA"/>
        </w:rPr>
        <w:t>.</w:t>
      </w:r>
    </w:p>
    <w:p w14:paraId="5759D951" w14:textId="51D1386D" w:rsidR="00873CD7" w:rsidRPr="00A57A38" w:rsidRDefault="00873CD7" w:rsidP="005037C0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В  202</w:t>
      </w:r>
      <w:r w:rsidR="009432B4">
        <w:rPr>
          <w:sz w:val="26"/>
          <w:szCs w:val="26"/>
          <w:lang w:val="uk-UA"/>
        </w:rPr>
        <w:t>4</w:t>
      </w:r>
      <w:r w:rsidRPr="00A57A38">
        <w:rPr>
          <w:sz w:val="26"/>
          <w:szCs w:val="26"/>
          <w:lang w:val="uk-UA"/>
        </w:rPr>
        <w:t xml:space="preserve">  році в лісах високої природоохоронної цінності рубки  не </w:t>
      </w:r>
      <w:r w:rsidR="00F17331" w:rsidRPr="00A57A38">
        <w:rPr>
          <w:sz w:val="26"/>
          <w:szCs w:val="26"/>
          <w:lang w:val="uk-UA"/>
        </w:rPr>
        <w:t>проводилися</w:t>
      </w:r>
      <w:r w:rsidR="00775929">
        <w:rPr>
          <w:sz w:val="26"/>
          <w:szCs w:val="26"/>
          <w:lang w:val="uk-UA"/>
        </w:rPr>
        <w:t>.</w:t>
      </w:r>
    </w:p>
    <w:p w14:paraId="2CF2CE85" w14:textId="18E2540A" w:rsidR="00873CD7" w:rsidRPr="00A57A38" w:rsidRDefault="00873CD7" w:rsidP="005037C0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Окрім </w:t>
      </w:r>
      <w:r w:rsidR="00D168C5">
        <w:rPr>
          <w:sz w:val="26"/>
          <w:szCs w:val="26"/>
          <w:lang w:val="uk-UA"/>
        </w:rPr>
        <w:t xml:space="preserve">ОЦЗ </w:t>
      </w:r>
      <w:r w:rsidRPr="00A57A38">
        <w:rPr>
          <w:sz w:val="26"/>
          <w:szCs w:val="26"/>
          <w:lang w:val="uk-UA"/>
        </w:rPr>
        <w:t xml:space="preserve">ділянок лісових екосистем, підприємство в процесі планування, відводу та таксації лісосік виділяє </w:t>
      </w:r>
      <w:r w:rsidRPr="00A57A38">
        <w:rPr>
          <w:b/>
          <w:sz w:val="26"/>
          <w:szCs w:val="26"/>
          <w:lang w:val="uk-UA"/>
        </w:rPr>
        <w:t xml:space="preserve"> </w:t>
      </w:r>
      <w:r w:rsidRPr="00A57A38">
        <w:rPr>
          <w:sz w:val="26"/>
          <w:szCs w:val="26"/>
          <w:lang w:val="uk-UA"/>
        </w:rPr>
        <w:t>ключові біотопи та об’єкти, які представляють цінність для збереження біорізноманіття.</w:t>
      </w:r>
    </w:p>
    <w:p w14:paraId="79E992D7" w14:textId="77777777" w:rsidR="00873CD7" w:rsidRPr="00A57A38" w:rsidRDefault="00873CD7" w:rsidP="005037C0">
      <w:pPr>
        <w:spacing w:line="276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       Інформація про виділені на лісосіках ключові  об’єкти заноситься у відомість  переліку  дерев не взятих в рубку та карту технологічного процесу.</w:t>
      </w:r>
    </w:p>
    <w:p w14:paraId="56F72064" w14:textId="77777777" w:rsidR="005037C0" w:rsidRPr="00A57A38" w:rsidRDefault="005037C0" w:rsidP="00873CD7">
      <w:pPr>
        <w:rPr>
          <w:sz w:val="26"/>
          <w:szCs w:val="26"/>
          <w:lang w:val="uk-UA"/>
        </w:rPr>
      </w:pPr>
    </w:p>
    <w:p w14:paraId="4454CCDD" w14:textId="77777777" w:rsidR="00873CD7" w:rsidRDefault="00873CD7" w:rsidP="00873CD7">
      <w:pPr>
        <w:rPr>
          <w:sz w:val="26"/>
          <w:szCs w:val="26"/>
          <w:lang w:val="uk-UA"/>
        </w:rPr>
      </w:pPr>
    </w:p>
    <w:p w14:paraId="4E30903F" w14:textId="77777777" w:rsidR="00903264" w:rsidRDefault="00903264" w:rsidP="00873CD7">
      <w:pPr>
        <w:rPr>
          <w:sz w:val="26"/>
          <w:szCs w:val="26"/>
          <w:lang w:val="uk-UA"/>
        </w:rPr>
      </w:pPr>
    </w:p>
    <w:p w14:paraId="7CB0C79A" w14:textId="77777777" w:rsidR="0012597B" w:rsidRPr="00A57A38" w:rsidRDefault="0012597B" w:rsidP="00873CD7">
      <w:pPr>
        <w:rPr>
          <w:sz w:val="26"/>
          <w:szCs w:val="26"/>
          <w:lang w:val="uk-UA"/>
        </w:rPr>
      </w:pPr>
    </w:p>
    <w:p w14:paraId="044423A3" w14:textId="77777777" w:rsidR="00873CD7" w:rsidRPr="00A57A38" w:rsidRDefault="00873CD7" w:rsidP="00873CD7">
      <w:pPr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Підготувала</w:t>
      </w:r>
    </w:p>
    <w:p w14:paraId="4517E687" w14:textId="4F8E1891" w:rsidR="00873CD7" w:rsidRPr="00A57A38" w:rsidRDefault="00873CD7" w:rsidP="00873CD7">
      <w:pPr>
        <w:rPr>
          <w:b/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Начальник відділу лісового господарства </w:t>
      </w:r>
      <w:r w:rsidR="00024851">
        <w:rPr>
          <w:sz w:val="26"/>
          <w:szCs w:val="26"/>
          <w:lang w:val="uk-UA"/>
        </w:rPr>
        <w:t xml:space="preserve">Лідія </w:t>
      </w:r>
      <w:proofErr w:type="spellStart"/>
      <w:r w:rsidR="00024851">
        <w:rPr>
          <w:sz w:val="26"/>
          <w:szCs w:val="26"/>
          <w:lang w:val="uk-UA"/>
        </w:rPr>
        <w:t>Кінаш</w:t>
      </w:r>
      <w:proofErr w:type="spellEnd"/>
    </w:p>
    <w:p w14:paraId="7D2C7816" w14:textId="77777777" w:rsidR="0012597B" w:rsidRDefault="0012597B" w:rsidP="00873CD7">
      <w:pPr>
        <w:rPr>
          <w:sz w:val="26"/>
          <w:szCs w:val="26"/>
          <w:lang w:val="uk-UA"/>
        </w:rPr>
      </w:pPr>
    </w:p>
    <w:p w14:paraId="7DEAB37B" w14:textId="77777777" w:rsidR="00903264" w:rsidRPr="00A57A38" w:rsidRDefault="00903264" w:rsidP="00873CD7">
      <w:pPr>
        <w:rPr>
          <w:sz w:val="26"/>
          <w:szCs w:val="26"/>
          <w:lang w:val="uk-UA"/>
        </w:rPr>
      </w:pPr>
    </w:p>
    <w:p w14:paraId="23B2AA41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183A5675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11138DFD" w14:textId="4C9C63E2" w:rsidR="00873CD7" w:rsidRPr="00A57A38" w:rsidRDefault="00B77B5C" w:rsidP="00B77B5C">
      <w:pPr>
        <w:tabs>
          <w:tab w:val="left" w:pos="4605"/>
        </w:tabs>
        <w:ind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Отримав:  голова </w:t>
      </w:r>
      <w:r w:rsidR="008E4625">
        <w:rPr>
          <w:sz w:val="26"/>
          <w:szCs w:val="26"/>
          <w:lang w:val="uk-UA"/>
        </w:rPr>
        <w:t xml:space="preserve">Бродівської міської </w:t>
      </w:r>
      <w:r>
        <w:rPr>
          <w:sz w:val="26"/>
          <w:szCs w:val="26"/>
          <w:lang w:val="uk-UA"/>
        </w:rPr>
        <w:t>ради</w:t>
      </w:r>
    </w:p>
    <w:p w14:paraId="363AE154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21535BA5" w14:textId="262156AF" w:rsidR="00873CD7" w:rsidRPr="00A57A38" w:rsidRDefault="008E4625" w:rsidP="00873CD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Анатолій </w:t>
      </w:r>
      <w:proofErr w:type="spellStart"/>
      <w:r>
        <w:rPr>
          <w:sz w:val="26"/>
          <w:szCs w:val="26"/>
          <w:lang w:val="uk-UA"/>
        </w:rPr>
        <w:t>Белей</w:t>
      </w:r>
      <w:proofErr w:type="spellEnd"/>
    </w:p>
    <w:p w14:paraId="15EF8124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2039FE66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6BE14AFF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3D06FE77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p w14:paraId="505CEF60" w14:textId="77777777" w:rsidR="00873CD7" w:rsidRPr="00A57A38" w:rsidRDefault="00873CD7" w:rsidP="00873CD7">
      <w:pPr>
        <w:rPr>
          <w:sz w:val="26"/>
          <w:szCs w:val="26"/>
          <w:lang w:val="uk-UA"/>
        </w:rPr>
      </w:pPr>
    </w:p>
    <w:bookmarkEnd w:id="0"/>
    <w:p w14:paraId="50B31A09" w14:textId="77777777" w:rsidR="00156FFF" w:rsidRPr="00A57A38" w:rsidRDefault="00156FFF">
      <w:pPr>
        <w:rPr>
          <w:sz w:val="26"/>
          <w:szCs w:val="26"/>
        </w:rPr>
      </w:pPr>
    </w:p>
    <w:sectPr w:rsidR="00156FFF" w:rsidRPr="00A57A38" w:rsidSect="00775929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082956"/>
    <w:multiLevelType w:val="hybridMultilevel"/>
    <w:tmpl w:val="63F2BDF8"/>
    <w:lvl w:ilvl="0" w:tplc="2D4651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67233"/>
    <w:multiLevelType w:val="multilevel"/>
    <w:tmpl w:val="A7EECE7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88" w:hanging="1800"/>
      </w:pPr>
      <w:rPr>
        <w:rFonts w:hint="default"/>
      </w:rPr>
    </w:lvl>
  </w:abstractNum>
  <w:abstractNum w:abstractNumId="3" w15:restartNumberingAfterBreak="0">
    <w:nsid w:val="166D106C"/>
    <w:multiLevelType w:val="hybridMultilevel"/>
    <w:tmpl w:val="4D16CDE0"/>
    <w:lvl w:ilvl="0" w:tplc="2098BB98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A7E7A53"/>
    <w:multiLevelType w:val="hybridMultilevel"/>
    <w:tmpl w:val="7C9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B6E01"/>
    <w:multiLevelType w:val="hybridMultilevel"/>
    <w:tmpl w:val="CA4C6F76"/>
    <w:lvl w:ilvl="0" w:tplc="4C1425D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E95BB0"/>
    <w:multiLevelType w:val="multilevel"/>
    <w:tmpl w:val="0ACCAD0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537738F"/>
    <w:multiLevelType w:val="hybridMultilevel"/>
    <w:tmpl w:val="C06681F6"/>
    <w:lvl w:ilvl="0" w:tplc="3522A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6E5585"/>
    <w:multiLevelType w:val="multilevel"/>
    <w:tmpl w:val="9DA66B5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F812404"/>
    <w:multiLevelType w:val="hybridMultilevel"/>
    <w:tmpl w:val="2440F298"/>
    <w:lvl w:ilvl="0" w:tplc="711C9C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B5BC0"/>
    <w:multiLevelType w:val="hybridMultilevel"/>
    <w:tmpl w:val="1E84F506"/>
    <w:lvl w:ilvl="0" w:tplc="31249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A3D01"/>
    <w:multiLevelType w:val="hybridMultilevel"/>
    <w:tmpl w:val="C04E1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EE2CD1"/>
    <w:multiLevelType w:val="hybridMultilevel"/>
    <w:tmpl w:val="F3C0D24C"/>
    <w:lvl w:ilvl="0" w:tplc="ACE4524E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 w15:restartNumberingAfterBreak="0">
    <w:nsid w:val="55473B35"/>
    <w:multiLevelType w:val="hybridMultilevel"/>
    <w:tmpl w:val="2CC83F1C"/>
    <w:lvl w:ilvl="0" w:tplc="5B4874D2">
      <w:start w:val="4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6B156190"/>
    <w:multiLevelType w:val="hybridMultilevel"/>
    <w:tmpl w:val="9A8C5946"/>
    <w:lvl w:ilvl="0" w:tplc="988EFC9C">
      <w:start w:val="3"/>
      <w:numFmt w:val="bullet"/>
      <w:lvlText w:val="-"/>
      <w:lvlJc w:val="left"/>
      <w:pPr>
        <w:ind w:left="1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5" w15:restartNumberingAfterBreak="0">
    <w:nsid w:val="77AE158D"/>
    <w:multiLevelType w:val="multilevel"/>
    <w:tmpl w:val="B91E2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B6767E3"/>
    <w:multiLevelType w:val="hybridMultilevel"/>
    <w:tmpl w:val="9D9CFAC4"/>
    <w:lvl w:ilvl="0" w:tplc="FB56B98E">
      <w:start w:val="1"/>
      <w:numFmt w:val="bullet"/>
      <w:pStyle w:val="a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31526"/>
    <w:multiLevelType w:val="hybridMultilevel"/>
    <w:tmpl w:val="584CE0A6"/>
    <w:lvl w:ilvl="0" w:tplc="7B48D5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22D09"/>
    <w:multiLevelType w:val="multilevel"/>
    <w:tmpl w:val="E8B89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68785456">
    <w:abstractNumId w:val="1"/>
  </w:num>
  <w:num w:numId="2" w16cid:durableId="120429330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1168381">
    <w:abstractNumId w:val="8"/>
  </w:num>
  <w:num w:numId="4" w16cid:durableId="37631548">
    <w:abstractNumId w:val="0"/>
  </w:num>
  <w:num w:numId="5" w16cid:durableId="64108852">
    <w:abstractNumId w:val="4"/>
  </w:num>
  <w:num w:numId="6" w16cid:durableId="1200360179">
    <w:abstractNumId w:val="11"/>
  </w:num>
  <w:num w:numId="7" w16cid:durableId="241918217">
    <w:abstractNumId w:val="12"/>
  </w:num>
  <w:num w:numId="8" w16cid:durableId="965425766">
    <w:abstractNumId w:val="15"/>
  </w:num>
  <w:num w:numId="9" w16cid:durableId="1383168973">
    <w:abstractNumId w:val="17"/>
  </w:num>
  <w:num w:numId="10" w16cid:durableId="1698582495">
    <w:abstractNumId w:val="14"/>
  </w:num>
  <w:num w:numId="11" w16cid:durableId="978613053">
    <w:abstractNumId w:val="10"/>
  </w:num>
  <w:num w:numId="12" w16cid:durableId="1607426028">
    <w:abstractNumId w:val="3"/>
  </w:num>
  <w:num w:numId="13" w16cid:durableId="1720861718">
    <w:abstractNumId w:val="7"/>
  </w:num>
  <w:num w:numId="14" w16cid:durableId="867136591">
    <w:abstractNumId w:val="16"/>
  </w:num>
  <w:num w:numId="15" w16cid:durableId="1577201478">
    <w:abstractNumId w:val="9"/>
  </w:num>
  <w:num w:numId="16" w16cid:durableId="2034963791">
    <w:abstractNumId w:val="18"/>
  </w:num>
  <w:num w:numId="17" w16cid:durableId="1734505889">
    <w:abstractNumId w:val="5"/>
  </w:num>
  <w:num w:numId="18" w16cid:durableId="2068526114">
    <w:abstractNumId w:val="6"/>
  </w:num>
  <w:num w:numId="19" w16cid:durableId="679432722">
    <w:abstractNumId w:val="13"/>
  </w:num>
  <w:num w:numId="20" w16cid:durableId="508108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66F"/>
    <w:rsid w:val="00020105"/>
    <w:rsid w:val="00020904"/>
    <w:rsid w:val="00024851"/>
    <w:rsid w:val="00042B28"/>
    <w:rsid w:val="0006266A"/>
    <w:rsid w:val="00076C06"/>
    <w:rsid w:val="00076C63"/>
    <w:rsid w:val="000A0A43"/>
    <w:rsid w:val="000C5B31"/>
    <w:rsid w:val="000D3D77"/>
    <w:rsid w:val="00115AB9"/>
    <w:rsid w:val="0012597B"/>
    <w:rsid w:val="0013141C"/>
    <w:rsid w:val="00134BDE"/>
    <w:rsid w:val="00156FFF"/>
    <w:rsid w:val="00170D60"/>
    <w:rsid w:val="00181C59"/>
    <w:rsid w:val="00190585"/>
    <w:rsid w:val="001B2347"/>
    <w:rsid w:val="001D51F9"/>
    <w:rsid w:val="001E05F0"/>
    <w:rsid w:val="002201FD"/>
    <w:rsid w:val="00233B0A"/>
    <w:rsid w:val="002554C7"/>
    <w:rsid w:val="002A21FC"/>
    <w:rsid w:val="002B54A2"/>
    <w:rsid w:val="002C763C"/>
    <w:rsid w:val="002E0BA2"/>
    <w:rsid w:val="002E54B5"/>
    <w:rsid w:val="003601C2"/>
    <w:rsid w:val="00375DD9"/>
    <w:rsid w:val="00376226"/>
    <w:rsid w:val="00387235"/>
    <w:rsid w:val="00392B26"/>
    <w:rsid w:val="00410372"/>
    <w:rsid w:val="00423F85"/>
    <w:rsid w:val="00435A88"/>
    <w:rsid w:val="00445613"/>
    <w:rsid w:val="004502EC"/>
    <w:rsid w:val="00450786"/>
    <w:rsid w:val="00496DB7"/>
    <w:rsid w:val="004A5A34"/>
    <w:rsid w:val="004A7793"/>
    <w:rsid w:val="004C3C9F"/>
    <w:rsid w:val="004E5E7E"/>
    <w:rsid w:val="005037C0"/>
    <w:rsid w:val="00512D05"/>
    <w:rsid w:val="00520C70"/>
    <w:rsid w:val="00521D64"/>
    <w:rsid w:val="00522F0A"/>
    <w:rsid w:val="00534308"/>
    <w:rsid w:val="00547A9B"/>
    <w:rsid w:val="005B4A09"/>
    <w:rsid w:val="005F3AEE"/>
    <w:rsid w:val="0060270F"/>
    <w:rsid w:val="00613934"/>
    <w:rsid w:val="006155D3"/>
    <w:rsid w:val="00637563"/>
    <w:rsid w:val="00664CC1"/>
    <w:rsid w:val="006747FC"/>
    <w:rsid w:val="006837C9"/>
    <w:rsid w:val="006F238E"/>
    <w:rsid w:val="00701731"/>
    <w:rsid w:val="0070362D"/>
    <w:rsid w:val="00714B54"/>
    <w:rsid w:val="00723970"/>
    <w:rsid w:val="00755D7C"/>
    <w:rsid w:val="007573D9"/>
    <w:rsid w:val="00761B96"/>
    <w:rsid w:val="007670EE"/>
    <w:rsid w:val="00775929"/>
    <w:rsid w:val="008514BF"/>
    <w:rsid w:val="0085686D"/>
    <w:rsid w:val="00873CD7"/>
    <w:rsid w:val="00895D80"/>
    <w:rsid w:val="008977E5"/>
    <w:rsid w:val="008A0648"/>
    <w:rsid w:val="008A096D"/>
    <w:rsid w:val="008E4224"/>
    <w:rsid w:val="008E4625"/>
    <w:rsid w:val="00903264"/>
    <w:rsid w:val="00905080"/>
    <w:rsid w:val="00921695"/>
    <w:rsid w:val="009432B4"/>
    <w:rsid w:val="00947C43"/>
    <w:rsid w:val="009517AF"/>
    <w:rsid w:val="00953EBB"/>
    <w:rsid w:val="00985996"/>
    <w:rsid w:val="00987F91"/>
    <w:rsid w:val="009C019F"/>
    <w:rsid w:val="009D01DB"/>
    <w:rsid w:val="009F60AE"/>
    <w:rsid w:val="00A07C1F"/>
    <w:rsid w:val="00A14B66"/>
    <w:rsid w:val="00A351DF"/>
    <w:rsid w:val="00A46D9C"/>
    <w:rsid w:val="00A47D9B"/>
    <w:rsid w:val="00A53C05"/>
    <w:rsid w:val="00A57A38"/>
    <w:rsid w:val="00A61E0C"/>
    <w:rsid w:val="00A63820"/>
    <w:rsid w:val="00A82162"/>
    <w:rsid w:val="00A90675"/>
    <w:rsid w:val="00AC1A3F"/>
    <w:rsid w:val="00AF2C51"/>
    <w:rsid w:val="00B12BEA"/>
    <w:rsid w:val="00B32AAB"/>
    <w:rsid w:val="00B35E32"/>
    <w:rsid w:val="00B37184"/>
    <w:rsid w:val="00B71535"/>
    <w:rsid w:val="00B77B5C"/>
    <w:rsid w:val="00BA1C14"/>
    <w:rsid w:val="00BA5581"/>
    <w:rsid w:val="00BB5678"/>
    <w:rsid w:val="00BC22FD"/>
    <w:rsid w:val="00BD2CED"/>
    <w:rsid w:val="00BD781B"/>
    <w:rsid w:val="00BE3A61"/>
    <w:rsid w:val="00BE45DC"/>
    <w:rsid w:val="00BF5740"/>
    <w:rsid w:val="00BF5ACB"/>
    <w:rsid w:val="00BF5D99"/>
    <w:rsid w:val="00C11741"/>
    <w:rsid w:val="00C43CD2"/>
    <w:rsid w:val="00C5466B"/>
    <w:rsid w:val="00C8562C"/>
    <w:rsid w:val="00C90D52"/>
    <w:rsid w:val="00C9575D"/>
    <w:rsid w:val="00CD0C1B"/>
    <w:rsid w:val="00D01576"/>
    <w:rsid w:val="00D03C6A"/>
    <w:rsid w:val="00D168C5"/>
    <w:rsid w:val="00D45CBA"/>
    <w:rsid w:val="00D579AC"/>
    <w:rsid w:val="00D67D03"/>
    <w:rsid w:val="00D70881"/>
    <w:rsid w:val="00D7193D"/>
    <w:rsid w:val="00D86ED2"/>
    <w:rsid w:val="00DD5EFD"/>
    <w:rsid w:val="00E24BFE"/>
    <w:rsid w:val="00E94E04"/>
    <w:rsid w:val="00EC53D1"/>
    <w:rsid w:val="00ED3A4D"/>
    <w:rsid w:val="00F038D8"/>
    <w:rsid w:val="00F17331"/>
    <w:rsid w:val="00F34535"/>
    <w:rsid w:val="00F36D0F"/>
    <w:rsid w:val="00F61C18"/>
    <w:rsid w:val="00F7098B"/>
    <w:rsid w:val="00F82EA4"/>
    <w:rsid w:val="00F84F43"/>
    <w:rsid w:val="00FA066F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6669"/>
  <w15:chartTrackingRefBased/>
  <w15:docId w15:val="{55785BA0-FB4B-42F2-9D1E-6EAA639C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73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873CD7"/>
    <w:pPr>
      <w:keepNext/>
      <w:outlineLvl w:val="0"/>
    </w:pPr>
    <w:rPr>
      <w:sz w:val="28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73C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1"/>
    <w:rsid w:val="00873CD7"/>
    <w:rPr>
      <w:color w:val="0000FF"/>
      <w:u w:val="single"/>
    </w:rPr>
  </w:style>
  <w:style w:type="paragraph" w:styleId="a5">
    <w:name w:val="Body Text"/>
    <w:basedOn w:val="a0"/>
    <w:link w:val="a6"/>
    <w:rsid w:val="00873CD7"/>
    <w:pPr>
      <w:spacing w:after="120"/>
    </w:pPr>
  </w:style>
  <w:style w:type="character" w:customStyle="1" w:styleId="a6">
    <w:name w:val="Основний текст Знак"/>
    <w:basedOn w:val="a1"/>
    <w:link w:val="a5"/>
    <w:rsid w:val="00873C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0"/>
    <w:link w:val="20"/>
    <w:rsid w:val="00873CD7"/>
    <w:pPr>
      <w:ind w:left="225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1"/>
    <w:link w:val="2"/>
    <w:rsid w:val="00873C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senderimKuvertfenster">
    <w:name w:val="Absender im Kuvertfenster"/>
    <w:basedOn w:val="a0"/>
    <w:rsid w:val="00873CD7"/>
    <w:pPr>
      <w:spacing w:after="240" w:line="240" w:lineRule="atLeast"/>
      <w:jc w:val="both"/>
    </w:pPr>
    <w:rPr>
      <w:lang w:val="en-GB" w:eastAsia="en-US"/>
    </w:rPr>
  </w:style>
  <w:style w:type="paragraph" w:styleId="a7">
    <w:name w:val="Body Text Indent"/>
    <w:basedOn w:val="a0"/>
    <w:link w:val="a8"/>
    <w:rsid w:val="00873CD7"/>
    <w:pPr>
      <w:spacing w:after="120"/>
      <w:ind w:left="283"/>
    </w:pPr>
  </w:style>
  <w:style w:type="character" w:customStyle="1" w:styleId="a8">
    <w:name w:val="Основний текст з відступом Знак"/>
    <w:basedOn w:val="a1"/>
    <w:link w:val="a7"/>
    <w:rsid w:val="00873C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0"/>
    <w:uiPriority w:val="99"/>
    <w:unhideWhenUsed/>
    <w:rsid w:val="00873CD7"/>
    <w:pPr>
      <w:spacing w:before="100" w:beforeAutospacing="1" w:after="100" w:afterAutospacing="1"/>
    </w:pPr>
  </w:style>
  <w:style w:type="character" w:styleId="aa">
    <w:name w:val="Strong"/>
    <w:basedOn w:val="a1"/>
    <w:uiPriority w:val="22"/>
    <w:qFormat/>
    <w:rsid w:val="00873CD7"/>
    <w:rPr>
      <w:b/>
      <w:bCs/>
    </w:rPr>
  </w:style>
  <w:style w:type="character" w:styleId="ab">
    <w:name w:val="Emphasis"/>
    <w:basedOn w:val="a1"/>
    <w:uiPriority w:val="20"/>
    <w:qFormat/>
    <w:rsid w:val="00873CD7"/>
    <w:rPr>
      <w:i/>
      <w:iCs/>
    </w:rPr>
  </w:style>
  <w:style w:type="table" w:styleId="ac">
    <w:name w:val="Table Grid"/>
    <w:basedOn w:val="a2"/>
    <w:rsid w:val="0087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873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">
    <w:name w:val="List"/>
    <w:aliases w:val="Список_NDR"/>
    <w:basedOn w:val="a0"/>
    <w:next w:val="ae"/>
    <w:rsid w:val="00873CD7"/>
    <w:pPr>
      <w:numPr>
        <w:numId w:val="14"/>
      </w:numPr>
      <w:spacing w:line="360" w:lineRule="auto"/>
      <w:jc w:val="both"/>
    </w:pPr>
    <w:rPr>
      <w:sz w:val="28"/>
      <w:szCs w:val="20"/>
      <w:lang w:val="uk-UA" w:eastAsia="en-US"/>
    </w:rPr>
  </w:style>
  <w:style w:type="paragraph" w:styleId="ae">
    <w:name w:val="List Number"/>
    <w:basedOn w:val="a0"/>
    <w:rsid w:val="00873CD7"/>
    <w:pPr>
      <w:tabs>
        <w:tab w:val="num" w:pos="357"/>
      </w:tabs>
      <w:ind w:left="357" w:hanging="357"/>
      <w:contextualSpacing/>
    </w:pPr>
  </w:style>
  <w:style w:type="paragraph" w:styleId="af">
    <w:name w:val="List Paragraph"/>
    <w:basedOn w:val="a0"/>
    <w:uiPriority w:val="34"/>
    <w:qFormat/>
    <w:rsid w:val="00873C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styleId="af0">
    <w:name w:val="annotation reference"/>
    <w:basedOn w:val="a1"/>
    <w:uiPriority w:val="99"/>
    <w:semiHidden/>
    <w:unhideWhenUsed/>
    <w:rsid w:val="00873CD7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873CD7"/>
    <w:pPr>
      <w:spacing w:after="160"/>
    </w:pPr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customStyle="1" w:styleId="af2">
    <w:name w:val="Текст примітки Знак"/>
    <w:basedOn w:val="a1"/>
    <w:link w:val="af1"/>
    <w:uiPriority w:val="99"/>
    <w:semiHidden/>
    <w:rsid w:val="00873CD7"/>
    <w:rPr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873CD7"/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basedOn w:val="a1"/>
    <w:link w:val="af3"/>
    <w:uiPriority w:val="99"/>
    <w:semiHidden/>
    <w:rsid w:val="00873CD7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Default">
    <w:name w:val="Default"/>
    <w:rsid w:val="00170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header"/>
    <w:basedOn w:val="a0"/>
    <w:link w:val="af6"/>
    <w:rsid w:val="00170D60"/>
    <w:pPr>
      <w:tabs>
        <w:tab w:val="center" w:pos="4153"/>
        <w:tab w:val="right" w:pos="8306"/>
      </w:tabs>
      <w:suppressAutoHyphens/>
    </w:pPr>
    <w:rPr>
      <w:sz w:val="26"/>
      <w:szCs w:val="20"/>
      <w:lang w:val="uk-UA" w:eastAsia="ar-SA"/>
    </w:rPr>
  </w:style>
  <w:style w:type="character" w:customStyle="1" w:styleId="af6">
    <w:name w:val="Верхній колонтитул Знак"/>
    <w:basedOn w:val="a1"/>
    <w:link w:val="af5"/>
    <w:rsid w:val="00170D60"/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odylg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DF8D0-E159-40B3-806F-1D0710EA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1</Pages>
  <Words>18005</Words>
  <Characters>10264</Characters>
  <Application>Microsoft Office Word</Application>
  <DocSecurity>0</DocSecurity>
  <Lines>85</Lines>
  <Paragraphs>56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2025-01-28T09:29:00Z</cp:lastPrinted>
  <dcterms:created xsi:type="dcterms:W3CDTF">2021-08-10T04:49:00Z</dcterms:created>
  <dcterms:modified xsi:type="dcterms:W3CDTF">2025-01-28T09:32:00Z</dcterms:modified>
</cp:coreProperties>
</file>